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07C5" w:rsidRPr="00AD1A83" w:rsidRDefault="00524109" w:rsidP="00AD1A83">
      <w:pPr>
        <w:pStyle w:val="c5"/>
        <w:shd w:val="clear" w:color="auto" w:fill="FFFFFF" w:themeFill="background1"/>
        <w:spacing w:before="0" w:beforeAutospacing="0" w:after="0" w:afterAutospacing="0"/>
        <w:ind w:firstLine="567"/>
        <w:jc w:val="center"/>
        <w:rPr>
          <w:sz w:val="28"/>
          <w:szCs w:val="28"/>
        </w:rPr>
      </w:pPr>
      <w:r>
        <w:rPr>
          <w:rStyle w:val="c12"/>
          <w:b/>
          <w:bCs/>
          <w:sz w:val="28"/>
          <w:szCs w:val="28"/>
        </w:rPr>
        <w:t>Урок-и</w:t>
      </w:r>
      <w:r w:rsidR="00A707C5" w:rsidRPr="00AD1A83">
        <w:rPr>
          <w:rStyle w:val="c12"/>
          <w:b/>
          <w:bCs/>
          <w:sz w:val="28"/>
          <w:szCs w:val="28"/>
        </w:rPr>
        <w:t>гра</w:t>
      </w:r>
      <w:r>
        <w:rPr>
          <w:rStyle w:val="c12"/>
          <w:b/>
          <w:bCs/>
          <w:sz w:val="28"/>
          <w:szCs w:val="28"/>
        </w:rPr>
        <w:t xml:space="preserve"> «Счастливый случай» (</w:t>
      </w:r>
      <w:r w:rsidR="00850520">
        <w:rPr>
          <w:rStyle w:val="c12"/>
          <w:b/>
          <w:bCs/>
          <w:sz w:val="28"/>
          <w:szCs w:val="28"/>
        </w:rPr>
        <w:t xml:space="preserve">урок </w:t>
      </w:r>
      <w:r>
        <w:rPr>
          <w:rStyle w:val="c12"/>
          <w:b/>
          <w:bCs/>
          <w:sz w:val="28"/>
          <w:szCs w:val="28"/>
        </w:rPr>
        <w:t>обобщения знаний по т</w:t>
      </w:r>
      <w:r>
        <w:rPr>
          <w:rStyle w:val="c12"/>
          <w:b/>
          <w:bCs/>
          <w:sz w:val="28"/>
          <w:szCs w:val="28"/>
        </w:rPr>
        <w:t>еме «Хозяйство России»)</w:t>
      </w:r>
    </w:p>
    <w:p w:rsidR="00A707C5" w:rsidRPr="00AD1A83" w:rsidRDefault="00A707C5" w:rsidP="00AD1A83">
      <w:pPr>
        <w:pStyle w:val="c5"/>
        <w:shd w:val="clear" w:color="auto" w:fill="FFFFFF" w:themeFill="background1"/>
        <w:spacing w:before="0" w:beforeAutospacing="0" w:after="0" w:afterAutospacing="0"/>
        <w:ind w:firstLine="567"/>
        <w:rPr>
          <w:rStyle w:val="c4"/>
          <w:sz w:val="28"/>
          <w:szCs w:val="28"/>
        </w:rPr>
      </w:pPr>
    </w:p>
    <w:p w:rsidR="00A707C5" w:rsidRPr="00A707C5" w:rsidRDefault="00A707C5" w:rsidP="00472C20">
      <w:pPr>
        <w:shd w:val="clear" w:color="auto" w:fill="FFFFFF" w:themeFill="background1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AD1A8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Класс</w:t>
      </w:r>
      <w:r w:rsidRPr="00A707C5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: </w:t>
      </w:r>
      <w:r w:rsidRPr="00AD1A8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 </w:t>
      </w:r>
      <w:r w:rsidRPr="00A707C5">
        <w:rPr>
          <w:rFonts w:ascii="Times New Roman" w:eastAsia="Times New Roman" w:hAnsi="Times New Roman" w:cs="Times New Roman"/>
          <w:sz w:val="28"/>
          <w:szCs w:val="28"/>
          <w:lang w:eastAsia="ru-RU"/>
        </w:rPr>
        <w:t>9 класс</w:t>
      </w:r>
    </w:p>
    <w:p w:rsidR="00A707C5" w:rsidRPr="00A707C5" w:rsidRDefault="00A707C5" w:rsidP="00472C20">
      <w:pPr>
        <w:shd w:val="clear" w:color="auto" w:fill="FFFFFF" w:themeFill="background1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A707C5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A707C5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Цель урока: </w:t>
      </w:r>
      <w:r w:rsidRPr="00AD1A8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r w:rsidR="00524109" w:rsidRPr="00850520">
        <w:rPr>
          <w:rFonts w:ascii="Times New Roman" w:eastAsia="Times New Roman" w:hAnsi="Times New Roman"/>
          <w:sz w:val="28"/>
          <w:szCs w:val="28"/>
          <w:lang w:eastAsia="ru-RU"/>
        </w:rPr>
        <w:t>повторить, закрепить, обобщить знания об особенностях хозяйства России, его отраслевом составе</w:t>
      </w:r>
      <w:r w:rsidR="00524109" w:rsidRPr="00A707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A707C5" w:rsidRPr="00A707C5" w:rsidRDefault="00A707C5" w:rsidP="00472C20">
      <w:pPr>
        <w:shd w:val="clear" w:color="auto" w:fill="FFFFFF" w:themeFill="background1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707C5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Задачи уроков</w:t>
      </w:r>
      <w:r w:rsidRPr="00A707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</w:p>
    <w:p w:rsidR="00A707C5" w:rsidRPr="00A707C5" w:rsidRDefault="00A707C5" w:rsidP="00472C20">
      <w:pPr>
        <w:shd w:val="clear" w:color="auto" w:fill="FFFFFF" w:themeFill="background1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D1A83">
        <w:rPr>
          <w:rFonts w:ascii="Times New Roman" w:eastAsia="Times New Roman" w:hAnsi="Times New Roman" w:cs="Times New Roman"/>
          <w:sz w:val="28"/>
          <w:szCs w:val="28"/>
          <w:lang w:eastAsia="ru-RU"/>
        </w:rPr>
        <w:t>- закрепить  знания</w:t>
      </w:r>
      <w:r w:rsidRPr="00A707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 географии основных отраслей промышленности России.</w:t>
      </w:r>
    </w:p>
    <w:p w:rsidR="00A707C5" w:rsidRPr="00AD1A83" w:rsidRDefault="00A707C5" w:rsidP="00472C20">
      <w:pPr>
        <w:shd w:val="clear" w:color="auto" w:fill="FFFFFF" w:themeFill="background1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D1A83">
        <w:rPr>
          <w:rFonts w:ascii="Times New Roman" w:eastAsia="Times New Roman" w:hAnsi="Times New Roman" w:cs="Times New Roman"/>
          <w:sz w:val="28"/>
          <w:szCs w:val="28"/>
          <w:lang w:eastAsia="ru-RU"/>
        </w:rPr>
        <w:t>- объяснить</w:t>
      </w:r>
      <w:r w:rsidRPr="00A707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размещения основных отраслей хозяйства России. </w:t>
      </w:r>
    </w:p>
    <w:p w:rsidR="00A707C5" w:rsidRPr="00AD1A83" w:rsidRDefault="00A707C5" w:rsidP="00472C20">
      <w:pPr>
        <w:shd w:val="clear" w:color="auto" w:fill="FFFFFF" w:themeFill="background1"/>
        <w:spacing w:after="0" w:line="360" w:lineRule="auto"/>
        <w:ind w:firstLine="567"/>
        <w:jc w:val="both"/>
        <w:rPr>
          <w:rStyle w:val="c4"/>
          <w:rFonts w:ascii="Times New Roman" w:hAnsi="Times New Roman" w:cs="Times New Roman"/>
          <w:sz w:val="28"/>
          <w:szCs w:val="28"/>
        </w:rPr>
      </w:pPr>
      <w:r w:rsidRPr="00AD1A8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</w:t>
      </w:r>
      <w:r w:rsidRPr="00AD1A83">
        <w:rPr>
          <w:rStyle w:val="c4"/>
          <w:rFonts w:ascii="Times New Roman" w:hAnsi="Times New Roman" w:cs="Times New Roman"/>
          <w:sz w:val="28"/>
          <w:szCs w:val="28"/>
        </w:rPr>
        <w:t>развитие познавательного интереса к наукам естественного цикла,</w:t>
      </w:r>
    </w:p>
    <w:p w:rsidR="00A707C5" w:rsidRPr="00AD1A83" w:rsidRDefault="00A707C5" w:rsidP="00472C20">
      <w:pPr>
        <w:shd w:val="clear" w:color="auto" w:fill="FFFFFF" w:themeFill="background1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D1A83">
        <w:rPr>
          <w:rStyle w:val="c4"/>
          <w:rFonts w:ascii="Times New Roman" w:hAnsi="Times New Roman" w:cs="Times New Roman"/>
          <w:sz w:val="28"/>
          <w:szCs w:val="28"/>
        </w:rPr>
        <w:t>- формирование товарищеской взаимопомощи, дружбы, дисциплинированности, углубление опорных знаний и умений, полученных на уроке, развитие творческих способностей учащихся.</w:t>
      </w:r>
    </w:p>
    <w:p w:rsidR="00850520" w:rsidRPr="00A707C5" w:rsidRDefault="00850520" w:rsidP="00472C20">
      <w:pPr>
        <w:shd w:val="clear" w:color="auto" w:fill="FFFFFF" w:themeFill="background1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A707C5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Тип урока: </w:t>
      </w:r>
      <w:r w:rsidRPr="00A707C5">
        <w:rPr>
          <w:rFonts w:ascii="Times New Roman" w:eastAsia="Times New Roman" w:hAnsi="Times New Roman" w:cs="Times New Roman"/>
          <w:sz w:val="28"/>
          <w:szCs w:val="28"/>
          <w:lang w:eastAsia="ru-RU"/>
        </w:rPr>
        <w:t> Урок обобщения и систематизации знаний</w:t>
      </w:r>
    </w:p>
    <w:p w:rsidR="00A707C5" w:rsidRPr="00AD1A83" w:rsidRDefault="00A707C5" w:rsidP="00472C20">
      <w:pPr>
        <w:pStyle w:val="c5"/>
        <w:shd w:val="clear" w:color="auto" w:fill="FFFFFF" w:themeFill="background1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AD1A83">
        <w:rPr>
          <w:rStyle w:val="c7"/>
          <w:i/>
          <w:iCs/>
          <w:sz w:val="28"/>
          <w:szCs w:val="28"/>
        </w:rPr>
        <w:t>Правила игры.</w:t>
      </w:r>
    </w:p>
    <w:p w:rsidR="00A707C5" w:rsidRPr="00AD1A83" w:rsidRDefault="00A707C5" w:rsidP="00472C20">
      <w:pPr>
        <w:pStyle w:val="c5"/>
        <w:shd w:val="clear" w:color="auto" w:fill="FFFFFF" w:themeFill="background1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AD1A83">
        <w:rPr>
          <w:rStyle w:val="c7"/>
          <w:sz w:val="28"/>
          <w:szCs w:val="28"/>
        </w:rPr>
        <w:t>В игре участвуют 2 команды по 5 человек.</w:t>
      </w:r>
    </w:p>
    <w:p w:rsidR="00A707C5" w:rsidRPr="00AD1A83" w:rsidRDefault="00A707C5" w:rsidP="00472C20">
      <w:pPr>
        <w:pStyle w:val="c5"/>
        <w:shd w:val="clear" w:color="auto" w:fill="FFFFFF" w:themeFill="background1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AD1A83">
        <w:rPr>
          <w:rStyle w:val="c7"/>
          <w:sz w:val="28"/>
          <w:szCs w:val="28"/>
        </w:rPr>
        <w:t>Игра проходит в несколько раундов.</w:t>
      </w:r>
    </w:p>
    <w:p w:rsidR="00A707C5" w:rsidRPr="00AD1A83" w:rsidRDefault="00A707C5" w:rsidP="00472C20">
      <w:pPr>
        <w:pStyle w:val="c5"/>
        <w:shd w:val="clear" w:color="auto" w:fill="FFFFFF" w:themeFill="background1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AD1A83">
        <w:rPr>
          <w:rStyle w:val="c6"/>
          <w:sz w:val="28"/>
          <w:szCs w:val="28"/>
        </w:rPr>
        <w:t>1 раунд - «Разминка».</w:t>
      </w:r>
      <w:r w:rsidRPr="00AD1A83">
        <w:rPr>
          <w:rStyle w:val="c7"/>
          <w:sz w:val="28"/>
          <w:szCs w:val="28"/>
        </w:rPr>
        <w:t> </w:t>
      </w:r>
      <w:r w:rsidRPr="00AD1A83">
        <w:rPr>
          <w:rStyle w:val="c4"/>
          <w:sz w:val="28"/>
          <w:szCs w:val="28"/>
        </w:rPr>
        <w:t>Каждой команде задается по 7 вопросов – за каждый правильный ответ 1 балл</w:t>
      </w:r>
      <w:r w:rsidRPr="00AD1A83">
        <w:rPr>
          <w:rStyle w:val="c7"/>
          <w:sz w:val="28"/>
          <w:szCs w:val="28"/>
        </w:rPr>
        <w:t>.</w:t>
      </w:r>
    </w:p>
    <w:p w:rsidR="00A707C5" w:rsidRPr="00AD1A83" w:rsidRDefault="00A707C5" w:rsidP="00472C20">
      <w:pPr>
        <w:pStyle w:val="c5"/>
        <w:shd w:val="clear" w:color="auto" w:fill="FFFFFF" w:themeFill="background1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AD1A83">
        <w:rPr>
          <w:rStyle w:val="c6"/>
          <w:sz w:val="28"/>
          <w:szCs w:val="28"/>
        </w:rPr>
        <w:t>2 раунд</w:t>
      </w:r>
      <w:r w:rsidRPr="00AD1A83">
        <w:rPr>
          <w:rStyle w:val="c7"/>
          <w:sz w:val="28"/>
          <w:szCs w:val="28"/>
        </w:rPr>
        <w:t> - «</w:t>
      </w:r>
      <w:proofErr w:type="gramStart"/>
      <w:r w:rsidRPr="00AD1A83">
        <w:rPr>
          <w:rStyle w:val="c6"/>
          <w:sz w:val="28"/>
          <w:szCs w:val="28"/>
        </w:rPr>
        <w:t>Заморочки</w:t>
      </w:r>
      <w:proofErr w:type="gramEnd"/>
      <w:r w:rsidRPr="00AD1A83">
        <w:rPr>
          <w:rStyle w:val="c6"/>
          <w:sz w:val="28"/>
          <w:szCs w:val="28"/>
        </w:rPr>
        <w:t xml:space="preserve"> из бочки».</w:t>
      </w:r>
      <w:r w:rsidRPr="00AD1A83">
        <w:rPr>
          <w:rStyle w:val="c7"/>
          <w:sz w:val="28"/>
          <w:szCs w:val="28"/>
        </w:rPr>
        <w:t> </w:t>
      </w:r>
      <w:r w:rsidRPr="00AD1A83">
        <w:rPr>
          <w:rStyle w:val="c4"/>
          <w:sz w:val="28"/>
          <w:szCs w:val="28"/>
        </w:rPr>
        <w:t>Учащиеся достают бочонки с номерами. Ведущий зачитывает вопрос. Команде на обдумывание 1 минута, за правильный ответ 2 балла</w:t>
      </w:r>
      <w:r w:rsidRPr="00AD1A83">
        <w:rPr>
          <w:rStyle w:val="c7"/>
          <w:sz w:val="28"/>
          <w:szCs w:val="28"/>
        </w:rPr>
        <w:t>.</w:t>
      </w:r>
    </w:p>
    <w:p w:rsidR="00A707C5" w:rsidRPr="00AD1A83" w:rsidRDefault="00A707C5" w:rsidP="00472C20">
      <w:pPr>
        <w:pStyle w:val="c5"/>
        <w:shd w:val="clear" w:color="auto" w:fill="FFFFFF" w:themeFill="background1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AD1A83">
        <w:rPr>
          <w:rStyle w:val="c6"/>
          <w:sz w:val="28"/>
          <w:szCs w:val="28"/>
        </w:rPr>
        <w:t>3 раунд – «Ты – мне, я – тебе».</w:t>
      </w:r>
      <w:r w:rsidRPr="00AD1A83">
        <w:rPr>
          <w:rStyle w:val="c7"/>
          <w:sz w:val="28"/>
          <w:szCs w:val="28"/>
        </w:rPr>
        <w:t> </w:t>
      </w:r>
      <w:r w:rsidRPr="00AD1A83">
        <w:rPr>
          <w:rStyle w:val="c4"/>
          <w:sz w:val="28"/>
          <w:szCs w:val="28"/>
        </w:rPr>
        <w:t>Команды задают вопросы, приготовленные заранее, друг другу.</w:t>
      </w:r>
    </w:p>
    <w:p w:rsidR="00A707C5" w:rsidRPr="00AD1A83" w:rsidRDefault="00A707C5" w:rsidP="00472C20">
      <w:pPr>
        <w:pStyle w:val="c5"/>
        <w:shd w:val="clear" w:color="auto" w:fill="FFFFFF" w:themeFill="background1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AD1A83">
        <w:rPr>
          <w:rStyle w:val="c6"/>
          <w:sz w:val="28"/>
          <w:szCs w:val="28"/>
        </w:rPr>
        <w:t>4 раунд -  «Черный ящик».</w:t>
      </w:r>
    </w:p>
    <w:p w:rsidR="00A707C5" w:rsidRPr="00AD1A83" w:rsidRDefault="00A707C5" w:rsidP="00472C20">
      <w:pPr>
        <w:pStyle w:val="c5"/>
        <w:shd w:val="clear" w:color="auto" w:fill="FFFFFF" w:themeFill="background1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AD1A83">
        <w:rPr>
          <w:rStyle w:val="c6"/>
          <w:sz w:val="28"/>
          <w:szCs w:val="28"/>
        </w:rPr>
        <w:t>5 раунд – «Гонка за лидером»</w:t>
      </w:r>
      <w:r w:rsidRPr="00AD1A83">
        <w:rPr>
          <w:rStyle w:val="c7"/>
          <w:sz w:val="28"/>
          <w:szCs w:val="28"/>
        </w:rPr>
        <w:t>.</w:t>
      </w:r>
      <w:r w:rsidRPr="00AD1A83">
        <w:rPr>
          <w:rStyle w:val="apple-converted-space"/>
          <w:sz w:val="28"/>
          <w:szCs w:val="28"/>
        </w:rPr>
        <w:t> </w:t>
      </w:r>
      <w:r w:rsidRPr="00AD1A83">
        <w:rPr>
          <w:rStyle w:val="c4"/>
          <w:sz w:val="28"/>
          <w:szCs w:val="28"/>
        </w:rPr>
        <w:t>Команды за 1 минуту отвечают на большее количество вопросов.</w:t>
      </w:r>
    </w:p>
    <w:p w:rsidR="00A707C5" w:rsidRPr="00AD1A83" w:rsidRDefault="00A707C5" w:rsidP="00472C20">
      <w:pPr>
        <w:pStyle w:val="c5"/>
        <w:shd w:val="clear" w:color="auto" w:fill="FFFFFF" w:themeFill="background1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AD1A83">
        <w:rPr>
          <w:rStyle w:val="c4"/>
          <w:sz w:val="28"/>
          <w:szCs w:val="28"/>
        </w:rPr>
        <w:t>Выигрывает команда, набравшая набольшее количество баллов.</w:t>
      </w:r>
    </w:p>
    <w:p w:rsidR="00524109" w:rsidRPr="00472C20" w:rsidRDefault="00524109" w:rsidP="00472C20">
      <w:pPr>
        <w:pStyle w:val="c5"/>
        <w:shd w:val="clear" w:color="auto" w:fill="FFFFFF" w:themeFill="background1"/>
        <w:spacing w:before="0" w:beforeAutospacing="0" w:after="0" w:afterAutospacing="0" w:line="360" w:lineRule="auto"/>
        <w:ind w:firstLine="567"/>
        <w:jc w:val="both"/>
        <w:rPr>
          <w:bCs/>
          <w:iCs/>
          <w:sz w:val="28"/>
          <w:szCs w:val="28"/>
        </w:rPr>
      </w:pPr>
      <w:r w:rsidRPr="00524109">
        <w:rPr>
          <w:rStyle w:val="c4"/>
          <w:b/>
          <w:bCs/>
          <w:iCs/>
          <w:sz w:val="28"/>
          <w:szCs w:val="28"/>
        </w:rPr>
        <w:t>Оборудование</w:t>
      </w:r>
      <w:r>
        <w:rPr>
          <w:rStyle w:val="c4"/>
          <w:b/>
          <w:bCs/>
          <w:i/>
          <w:iCs/>
          <w:sz w:val="28"/>
          <w:szCs w:val="28"/>
        </w:rPr>
        <w:t>:</w:t>
      </w:r>
      <w:r w:rsidR="00472C20">
        <w:rPr>
          <w:rStyle w:val="c4"/>
          <w:bCs/>
          <w:iCs/>
          <w:sz w:val="28"/>
          <w:szCs w:val="28"/>
        </w:rPr>
        <w:t xml:space="preserve"> экономическая карта России, физическая карта России,</w:t>
      </w:r>
      <w:r>
        <w:rPr>
          <w:rStyle w:val="c4"/>
          <w:b/>
          <w:bCs/>
          <w:i/>
          <w:iCs/>
          <w:sz w:val="28"/>
          <w:szCs w:val="28"/>
        </w:rPr>
        <w:t xml:space="preserve"> </w:t>
      </w:r>
      <w:r w:rsidRPr="00524109">
        <w:rPr>
          <w:rStyle w:val="c4"/>
          <w:bCs/>
          <w:iCs/>
          <w:sz w:val="28"/>
          <w:szCs w:val="28"/>
        </w:rPr>
        <w:t>бочонки  лото, «черный ящик»</w:t>
      </w:r>
      <w:r w:rsidR="00472C20">
        <w:rPr>
          <w:rStyle w:val="c4"/>
          <w:bCs/>
          <w:iCs/>
          <w:sz w:val="28"/>
          <w:szCs w:val="28"/>
        </w:rPr>
        <w:t>, коллекция каменного угля.</w:t>
      </w:r>
    </w:p>
    <w:p w:rsidR="00524109" w:rsidRDefault="00524109" w:rsidP="00524109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 w:rsidRPr="00472C20">
        <w:rPr>
          <w:rFonts w:ascii="Times New Roman" w:eastAsia="Times New Roman" w:hAnsi="Times New Roman"/>
          <w:b/>
          <w:sz w:val="28"/>
          <w:szCs w:val="28"/>
          <w:lang w:eastAsia="ru-RU"/>
        </w:rPr>
        <w:lastRenderedPageBreak/>
        <w:t>Ход урока</w:t>
      </w:r>
    </w:p>
    <w:p w:rsidR="00472C20" w:rsidRPr="00472C20" w:rsidRDefault="00472C20" w:rsidP="00524109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</w:p>
    <w:p w:rsidR="00524109" w:rsidRPr="00850520" w:rsidRDefault="00524109" w:rsidP="00850520">
      <w:pPr>
        <w:pStyle w:val="a3"/>
        <w:numPr>
          <w:ilvl w:val="1"/>
          <w:numId w:val="8"/>
        </w:numPr>
        <w:spacing w:after="0" w:line="240" w:lineRule="auto"/>
        <w:ind w:left="426"/>
        <w:jc w:val="both"/>
        <w:rPr>
          <w:rFonts w:ascii="Times New Roman" w:eastAsia="Times New Roman" w:hAnsi="Times New Roman"/>
          <w:b/>
          <w:bCs/>
          <w:sz w:val="28"/>
          <w:szCs w:val="28"/>
          <w:lang w:eastAsia="ru-RU"/>
        </w:rPr>
      </w:pPr>
      <w:r w:rsidRPr="00850520">
        <w:rPr>
          <w:rFonts w:ascii="Times New Roman" w:eastAsia="Times New Roman" w:hAnsi="Times New Roman"/>
          <w:b/>
          <w:bCs/>
          <w:sz w:val="28"/>
          <w:szCs w:val="28"/>
          <w:lang w:eastAsia="ru-RU"/>
        </w:rPr>
        <w:t>Организационный момент</w:t>
      </w:r>
    </w:p>
    <w:p w:rsidR="00524109" w:rsidRPr="00850520" w:rsidRDefault="00524109" w:rsidP="00850520">
      <w:pPr>
        <w:pStyle w:val="a3"/>
        <w:spacing w:after="0" w:line="240" w:lineRule="auto"/>
        <w:ind w:left="426"/>
        <w:jc w:val="both"/>
        <w:rPr>
          <w:rFonts w:ascii="Times New Roman" w:eastAsia="Times New Roman" w:hAnsi="Times New Roman"/>
          <w:b/>
          <w:bCs/>
          <w:sz w:val="28"/>
          <w:szCs w:val="28"/>
          <w:lang w:eastAsia="ru-RU"/>
        </w:rPr>
      </w:pPr>
    </w:p>
    <w:p w:rsidR="00850520" w:rsidRPr="00850520" w:rsidRDefault="00524109" w:rsidP="00524109">
      <w:pPr>
        <w:pStyle w:val="a3"/>
        <w:numPr>
          <w:ilvl w:val="1"/>
          <w:numId w:val="8"/>
        </w:numPr>
        <w:spacing w:after="0" w:line="240" w:lineRule="auto"/>
        <w:ind w:left="426"/>
        <w:jc w:val="both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 w:rsidRPr="00850520">
        <w:rPr>
          <w:rFonts w:ascii="Times New Roman" w:eastAsia="Times New Roman" w:hAnsi="Times New Roman"/>
          <w:b/>
          <w:bCs/>
          <w:sz w:val="28"/>
          <w:szCs w:val="28"/>
          <w:lang w:eastAsia="ru-RU"/>
        </w:rPr>
        <w:t>Сообщение темы и целей урока</w:t>
      </w:r>
    </w:p>
    <w:p w:rsidR="00850520" w:rsidRDefault="00850520" w:rsidP="00850520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850520" w:rsidRDefault="00524109" w:rsidP="00850520">
      <w:pPr>
        <w:spacing w:after="0"/>
        <w:ind w:firstLine="567"/>
        <w:jc w:val="both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 w:rsidRPr="00850520">
        <w:rPr>
          <w:rFonts w:ascii="Times New Roman" w:eastAsia="Times New Roman" w:hAnsi="Times New Roman"/>
          <w:sz w:val="28"/>
          <w:szCs w:val="28"/>
          <w:lang w:eastAsia="ru-RU"/>
        </w:rPr>
        <w:t xml:space="preserve">Мы закончили изучение еще одной главы учебника, посвящённой особенностям хозяйства России, его отраслевому составу. Как вы думаете, какова тема сегодняшнего урока? </w:t>
      </w:r>
    </w:p>
    <w:p w:rsidR="00850520" w:rsidRDefault="00524109" w:rsidP="00850520">
      <w:pPr>
        <w:spacing w:after="0"/>
        <w:ind w:firstLine="567"/>
        <w:jc w:val="both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 w:rsidRPr="00850520">
        <w:rPr>
          <w:rFonts w:ascii="Times New Roman" w:eastAsia="Times New Roman" w:hAnsi="Times New Roman"/>
          <w:sz w:val="28"/>
          <w:szCs w:val="28"/>
          <w:lang w:eastAsia="ru-RU"/>
        </w:rPr>
        <w:t>Сформулируйте цели урока.</w:t>
      </w:r>
    </w:p>
    <w:p w:rsidR="00524109" w:rsidRPr="00850520" w:rsidRDefault="00524109" w:rsidP="00850520">
      <w:pPr>
        <w:spacing w:after="0"/>
        <w:ind w:firstLine="567"/>
        <w:jc w:val="both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 w:rsidRPr="00850520">
        <w:rPr>
          <w:rFonts w:ascii="Times New Roman" w:eastAsia="Times New Roman" w:hAnsi="Times New Roman"/>
          <w:sz w:val="28"/>
          <w:szCs w:val="28"/>
          <w:lang w:eastAsia="ru-RU"/>
        </w:rPr>
        <w:t>Учитель напоминает правила игры, в которой участвуют не отдельные ученики, а все</w:t>
      </w:r>
      <w:r w:rsidRPr="00850520">
        <w:rPr>
          <w:rFonts w:ascii="Times New Roman" w:eastAsia="Times New Roman" w:hAnsi="Times New Roman"/>
          <w:sz w:val="28"/>
          <w:szCs w:val="28"/>
          <w:lang w:eastAsia="ru-RU"/>
        </w:rPr>
        <w:t xml:space="preserve"> учащиеся, объединённые в 2 команды</w:t>
      </w:r>
      <w:r w:rsidRPr="00850520">
        <w:rPr>
          <w:rFonts w:ascii="Times New Roman" w:eastAsia="Times New Roman" w:hAnsi="Times New Roman"/>
          <w:sz w:val="28"/>
          <w:szCs w:val="28"/>
          <w:lang w:eastAsia="ru-RU"/>
        </w:rPr>
        <w:t>. Результаты будут фиксироваться на доске.</w:t>
      </w:r>
    </w:p>
    <w:p w:rsidR="00472C20" w:rsidRDefault="00472C20" w:rsidP="00850520">
      <w:pPr>
        <w:pStyle w:val="c5"/>
        <w:shd w:val="clear" w:color="auto" w:fill="FFFFFF" w:themeFill="background1"/>
        <w:spacing w:before="0" w:beforeAutospacing="0" w:after="0" w:afterAutospacing="0" w:line="360" w:lineRule="auto"/>
        <w:rPr>
          <w:rStyle w:val="c4"/>
          <w:b/>
          <w:sz w:val="28"/>
          <w:szCs w:val="28"/>
        </w:rPr>
      </w:pPr>
    </w:p>
    <w:p w:rsidR="00850520" w:rsidRDefault="00472C20" w:rsidP="00850520">
      <w:pPr>
        <w:pStyle w:val="c5"/>
        <w:shd w:val="clear" w:color="auto" w:fill="FFFFFF" w:themeFill="background1"/>
        <w:spacing w:before="0" w:beforeAutospacing="0" w:after="0" w:afterAutospacing="0" w:line="360" w:lineRule="auto"/>
        <w:rPr>
          <w:rStyle w:val="c4"/>
          <w:b/>
          <w:sz w:val="28"/>
          <w:szCs w:val="28"/>
        </w:rPr>
      </w:pPr>
      <w:r>
        <w:rPr>
          <w:rStyle w:val="c4"/>
          <w:b/>
          <w:sz w:val="28"/>
          <w:szCs w:val="28"/>
        </w:rPr>
        <w:t>3</w:t>
      </w:r>
      <w:r w:rsidR="00850520" w:rsidRPr="00850520">
        <w:rPr>
          <w:rStyle w:val="c4"/>
          <w:b/>
          <w:sz w:val="28"/>
          <w:szCs w:val="28"/>
        </w:rPr>
        <w:t>.</w:t>
      </w:r>
      <w:r w:rsidR="00850520">
        <w:rPr>
          <w:rStyle w:val="c4"/>
          <w:b/>
          <w:sz w:val="28"/>
          <w:szCs w:val="28"/>
        </w:rPr>
        <w:t xml:space="preserve"> </w:t>
      </w:r>
      <w:r w:rsidR="00850520" w:rsidRPr="00850520">
        <w:rPr>
          <w:rStyle w:val="c4"/>
          <w:b/>
          <w:sz w:val="28"/>
          <w:szCs w:val="28"/>
        </w:rPr>
        <w:t xml:space="preserve"> Ход игры</w:t>
      </w:r>
    </w:p>
    <w:p w:rsidR="00A707C5" w:rsidRPr="00850520" w:rsidRDefault="00850520" w:rsidP="00850520">
      <w:pPr>
        <w:pStyle w:val="c5"/>
        <w:shd w:val="clear" w:color="auto" w:fill="FFFFFF" w:themeFill="background1"/>
        <w:spacing w:before="0" w:beforeAutospacing="0" w:after="0" w:afterAutospacing="0" w:line="360" w:lineRule="auto"/>
        <w:rPr>
          <w:rStyle w:val="c4"/>
          <w:sz w:val="28"/>
          <w:szCs w:val="28"/>
          <w:u w:val="single"/>
        </w:rPr>
      </w:pPr>
      <w:r w:rsidRPr="00850520">
        <w:rPr>
          <w:rStyle w:val="c4"/>
          <w:i/>
          <w:sz w:val="28"/>
          <w:szCs w:val="28"/>
          <w:u w:val="single"/>
        </w:rPr>
        <w:t xml:space="preserve">1. </w:t>
      </w:r>
      <w:r w:rsidR="00A707C5" w:rsidRPr="00850520">
        <w:rPr>
          <w:rStyle w:val="c4"/>
          <w:i/>
          <w:sz w:val="28"/>
          <w:szCs w:val="28"/>
          <w:u w:val="single"/>
        </w:rPr>
        <w:t>Раунд. Разминка.</w:t>
      </w:r>
      <w:r>
        <w:rPr>
          <w:rStyle w:val="c4"/>
          <w:i/>
          <w:sz w:val="28"/>
          <w:szCs w:val="28"/>
          <w:u w:val="single"/>
        </w:rPr>
        <w:t xml:space="preserve"> </w:t>
      </w:r>
      <w:r w:rsidR="00524109" w:rsidRPr="00850520">
        <w:rPr>
          <w:sz w:val="28"/>
          <w:szCs w:val="28"/>
        </w:rPr>
        <w:t xml:space="preserve"> </w:t>
      </w:r>
      <w:r w:rsidR="00524109" w:rsidRPr="00850520">
        <w:rPr>
          <w:sz w:val="28"/>
          <w:szCs w:val="28"/>
        </w:rPr>
        <w:t>Но для начала проведем небольшую разминку и немного вспомним</w:t>
      </w:r>
      <w:r w:rsidR="00524109" w:rsidRPr="00850520">
        <w:rPr>
          <w:sz w:val="28"/>
          <w:szCs w:val="28"/>
        </w:rPr>
        <w:t>.</w:t>
      </w:r>
    </w:p>
    <w:p w:rsidR="00A707C5" w:rsidRPr="00AD1A83" w:rsidRDefault="00A707C5" w:rsidP="00AD1A83">
      <w:pPr>
        <w:pStyle w:val="c5"/>
        <w:shd w:val="clear" w:color="auto" w:fill="FFFFFF" w:themeFill="background1"/>
        <w:spacing w:before="0" w:beforeAutospacing="0" w:after="0" w:afterAutospacing="0"/>
        <w:ind w:left="720" w:firstLine="567"/>
        <w:rPr>
          <w:rStyle w:val="c4"/>
          <w:i/>
          <w:sz w:val="28"/>
          <w:szCs w:val="28"/>
        </w:rPr>
      </w:pPr>
      <w:r w:rsidRPr="00AD1A83">
        <w:rPr>
          <w:rStyle w:val="c4"/>
          <w:i/>
          <w:sz w:val="28"/>
          <w:szCs w:val="28"/>
        </w:rPr>
        <w:t>Вопросы 1 команде</w:t>
      </w:r>
    </w:p>
    <w:p w:rsidR="00A707C5" w:rsidRPr="00AD1A83" w:rsidRDefault="00A707C5" w:rsidP="00AD1A83">
      <w:pPr>
        <w:pStyle w:val="a3"/>
        <w:numPr>
          <w:ilvl w:val="0"/>
          <w:numId w:val="2"/>
        </w:numPr>
        <w:shd w:val="clear" w:color="auto" w:fill="FFFFFF" w:themeFill="background1"/>
        <w:ind w:left="0" w:firstLine="284"/>
        <w:rPr>
          <w:rStyle w:val="c4"/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D1A83">
        <w:rPr>
          <w:rStyle w:val="c4"/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 запасам нефти Россия занимает … место. </w:t>
      </w:r>
    </w:p>
    <w:p w:rsidR="00A707C5" w:rsidRPr="00AD1A83" w:rsidRDefault="00A707C5" w:rsidP="00AD1A83">
      <w:pPr>
        <w:pStyle w:val="a3"/>
        <w:numPr>
          <w:ilvl w:val="0"/>
          <w:numId w:val="2"/>
        </w:numPr>
        <w:shd w:val="clear" w:color="auto" w:fill="FFFFFF" w:themeFill="background1"/>
        <w:ind w:left="0" w:firstLine="284"/>
        <w:rPr>
          <w:rStyle w:val="c4"/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D1A83">
        <w:rPr>
          <w:rStyle w:val="c4"/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Нефть добывается … способом и … способом. </w:t>
      </w:r>
    </w:p>
    <w:p w:rsidR="00A707C5" w:rsidRPr="00AD1A83" w:rsidRDefault="00A707C5" w:rsidP="00AD1A83">
      <w:pPr>
        <w:pStyle w:val="a3"/>
        <w:numPr>
          <w:ilvl w:val="0"/>
          <w:numId w:val="2"/>
        </w:numPr>
        <w:shd w:val="clear" w:color="auto" w:fill="FFFFFF" w:themeFill="background1"/>
        <w:ind w:left="0" w:firstLine="284"/>
        <w:rPr>
          <w:rStyle w:val="c4"/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D1A83">
        <w:rPr>
          <w:rStyle w:val="c4"/>
          <w:rFonts w:ascii="Times New Roman" w:eastAsia="Times New Roman" w:hAnsi="Times New Roman" w:cs="Times New Roman"/>
          <w:sz w:val="28"/>
          <w:szCs w:val="28"/>
          <w:lang w:eastAsia="ru-RU"/>
        </w:rPr>
        <w:t>Транспортировка большей части нефти ведётся по …</w:t>
      </w:r>
      <w:proofErr w:type="gramStart"/>
      <w:r w:rsidRPr="00AD1A83">
        <w:rPr>
          <w:rStyle w:val="c4"/>
          <w:rFonts w:ascii="Times New Roman" w:eastAsia="Times New Roman" w:hAnsi="Times New Roman" w:cs="Times New Roman"/>
          <w:sz w:val="28"/>
          <w:szCs w:val="28"/>
          <w:lang w:eastAsia="ru-RU"/>
        </w:rPr>
        <w:t xml:space="preserve"> .</w:t>
      </w:r>
      <w:proofErr w:type="gramEnd"/>
    </w:p>
    <w:p w:rsidR="00A707C5" w:rsidRPr="00AD1A83" w:rsidRDefault="00A707C5" w:rsidP="00AD1A83">
      <w:pPr>
        <w:pStyle w:val="a3"/>
        <w:numPr>
          <w:ilvl w:val="0"/>
          <w:numId w:val="2"/>
        </w:numPr>
        <w:shd w:val="clear" w:color="auto" w:fill="FFFFFF" w:themeFill="background1"/>
        <w:ind w:left="0" w:firstLine="284"/>
        <w:rPr>
          <w:rStyle w:val="c4"/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D1A83">
        <w:rPr>
          <w:rStyle w:val="c4"/>
          <w:rFonts w:ascii="Times New Roman" w:eastAsia="Times New Roman" w:hAnsi="Times New Roman" w:cs="Times New Roman"/>
          <w:sz w:val="28"/>
          <w:szCs w:val="28"/>
          <w:lang w:eastAsia="ru-RU"/>
        </w:rPr>
        <w:t>Грузооборот – это …</w:t>
      </w:r>
      <w:proofErr w:type="gramStart"/>
      <w:r w:rsidRPr="00AD1A83">
        <w:rPr>
          <w:rStyle w:val="c4"/>
          <w:rFonts w:ascii="Times New Roman" w:eastAsia="Times New Roman" w:hAnsi="Times New Roman" w:cs="Times New Roman"/>
          <w:sz w:val="28"/>
          <w:szCs w:val="28"/>
          <w:lang w:eastAsia="ru-RU"/>
        </w:rPr>
        <w:t xml:space="preserve"> .</w:t>
      </w:r>
      <w:proofErr w:type="gramEnd"/>
      <w:r w:rsidRPr="00AD1A83">
        <w:rPr>
          <w:rStyle w:val="c4"/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A707C5" w:rsidRPr="00AD1A83" w:rsidRDefault="00A707C5" w:rsidP="00AD1A83">
      <w:pPr>
        <w:pStyle w:val="a3"/>
        <w:numPr>
          <w:ilvl w:val="0"/>
          <w:numId w:val="2"/>
        </w:numPr>
        <w:shd w:val="clear" w:color="auto" w:fill="FFFFFF" w:themeFill="background1"/>
        <w:ind w:left="0" w:firstLine="284"/>
        <w:rPr>
          <w:rStyle w:val="c4"/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D1A83">
        <w:rPr>
          <w:rStyle w:val="c4"/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 грузообороту 1-е место занимает … транспорт, </w:t>
      </w:r>
    </w:p>
    <w:p w:rsidR="00A707C5" w:rsidRPr="00AD1A83" w:rsidRDefault="00A707C5" w:rsidP="00AD1A83">
      <w:pPr>
        <w:pStyle w:val="a3"/>
        <w:numPr>
          <w:ilvl w:val="0"/>
          <w:numId w:val="2"/>
        </w:numPr>
        <w:shd w:val="clear" w:color="auto" w:fill="FFFFFF" w:themeFill="background1"/>
        <w:ind w:left="0" w:firstLine="284"/>
        <w:rPr>
          <w:rStyle w:val="c4"/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D1A83">
        <w:rPr>
          <w:rStyle w:val="c4"/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 2-е … транспорт. </w:t>
      </w:r>
    </w:p>
    <w:p w:rsidR="00A707C5" w:rsidRPr="00850520" w:rsidRDefault="00A707C5" w:rsidP="00850520">
      <w:pPr>
        <w:pStyle w:val="a3"/>
        <w:numPr>
          <w:ilvl w:val="0"/>
          <w:numId w:val="2"/>
        </w:numPr>
        <w:shd w:val="clear" w:color="auto" w:fill="FFFFFF" w:themeFill="background1"/>
        <w:ind w:left="0" w:firstLine="284"/>
        <w:rPr>
          <w:rStyle w:val="c4"/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D1A83">
        <w:rPr>
          <w:rStyle w:val="c4"/>
          <w:rFonts w:ascii="Times New Roman" w:eastAsia="Times New Roman" w:hAnsi="Times New Roman" w:cs="Times New Roman"/>
          <w:sz w:val="28"/>
          <w:szCs w:val="28"/>
          <w:lang w:eastAsia="ru-RU"/>
        </w:rPr>
        <w:t>Самый дешёвый вид транспорта по грузообороту …, а самый дорогой …</w:t>
      </w:r>
      <w:proofErr w:type="gramStart"/>
      <w:r w:rsidRPr="00AD1A83">
        <w:rPr>
          <w:rStyle w:val="c4"/>
          <w:rFonts w:ascii="Times New Roman" w:eastAsia="Times New Roman" w:hAnsi="Times New Roman" w:cs="Times New Roman"/>
          <w:sz w:val="28"/>
          <w:szCs w:val="28"/>
          <w:lang w:eastAsia="ru-RU"/>
        </w:rPr>
        <w:t xml:space="preserve"> .</w:t>
      </w:r>
      <w:proofErr w:type="gramEnd"/>
    </w:p>
    <w:p w:rsidR="00A707C5" w:rsidRPr="00AD1A83" w:rsidRDefault="00A707C5" w:rsidP="00AD1A83">
      <w:pPr>
        <w:pStyle w:val="a3"/>
        <w:shd w:val="clear" w:color="auto" w:fill="FFFFFF" w:themeFill="background1"/>
        <w:ind w:firstLine="567"/>
        <w:rPr>
          <w:rStyle w:val="c4"/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AD1A83">
        <w:rPr>
          <w:rStyle w:val="c4"/>
          <w:rFonts w:ascii="Times New Roman" w:eastAsia="Times New Roman" w:hAnsi="Times New Roman" w:cs="Times New Roman"/>
          <w:i/>
          <w:sz w:val="28"/>
          <w:szCs w:val="28"/>
          <w:lang w:eastAsia="ru-RU"/>
        </w:rPr>
        <w:t>Вопросы 2 команде</w:t>
      </w:r>
    </w:p>
    <w:p w:rsidR="00A707C5" w:rsidRPr="00AD1A83" w:rsidRDefault="00A707C5" w:rsidP="00AD1A83">
      <w:pPr>
        <w:pStyle w:val="a3"/>
        <w:numPr>
          <w:ilvl w:val="0"/>
          <w:numId w:val="3"/>
        </w:numPr>
        <w:shd w:val="clear" w:color="auto" w:fill="FFFFFF" w:themeFill="background1"/>
        <w:ind w:left="0" w:firstLine="567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 w:rsidRPr="0030555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Газ – самый … вид топлива. </w:t>
      </w:r>
    </w:p>
    <w:p w:rsidR="00A707C5" w:rsidRPr="00AD1A83" w:rsidRDefault="00A707C5" w:rsidP="00AD1A83">
      <w:pPr>
        <w:pStyle w:val="a3"/>
        <w:numPr>
          <w:ilvl w:val="0"/>
          <w:numId w:val="3"/>
        </w:numPr>
        <w:shd w:val="clear" w:color="auto" w:fill="FFFFFF" w:themeFill="background1"/>
        <w:ind w:left="0" w:firstLine="567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 w:rsidRPr="0030555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По запасам природного газа Россия занимает … место в мире.</w:t>
      </w:r>
    </w:p>
    <w:p w:rsidR="00A707C5" w:rsidRPr="00AD1A83" w:rsidRDefault="00A707C5" w:rsidP="00AD1A83">
      <w:pPr>
        <w:pStyle w:val="a3"/>
        <w:numPr>
          <w:ilvl w:val="0"/>
          <w:numId w:val="3"/>
        </w:numPr>
        <w:shd w:val="clear" w:color="auto" w:fill="FFFFFF" w:themeFill="background1"/>
        <w:ind w:left="0" w:firstLine="567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 w:rsidRPr="0030555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Самый дешёвый способ добычи угля …</w:t>
      </w:r>
      <w:proofErr w:type="gramStart"/>
      <w:r w:rsidRPr="0030555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.</w:t>
      </w:r>
      <w:proofErr w:type="gramEnd"/>
      <w:r w:rsidRPr="0030555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</w:p>
    <w:p w:rsidR="00A707C5" w:rsidRPr="00AD1A83" w:rsidRDefault="00A707C5" w:rsidP="00AD1A83">
      <w:pPr>
        <w:pStyle w:val="a3"/>
        <w:numPr>
          <w:ilvl w:val="0"/>
          <w:numId w:val="3"/>
        </w:numPr>
        <w:shd w:val="clear" w:color="auto" w:fill="FFFFFF" w:themeFill="background1"/>
        <w:ind w:left="0" w:firstLine="567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</w:pPr>
      <w:r w:rsidRPr="0030555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Основные районы добычи угля в России сосредоточенны в …</w:t>
      </w:r>
      <w:proofErr w:type="gramStart"/>
      <w:r w:rsidRPr="0030555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.</w:t>
      </w:r>
      <w:proofErr w:type="gramEnd"/>
      <w:r w:rsidRPr="0030555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</w:p>
    <w:p w:rsidR="00A707C5" w:rsidRPr="00AD1A83" w:rsidRDefault="00A707C5" w:rsidP="00AD1A83">
      <w:pPr>
        <w:pStyle w:val="a3"/>
        <w:numPr>
          <w:ilvl w:val="0"/>
          <w:numId w:val="3"/>
        </w:numPr>
        <w:shd w:val="clear" w:color="auto" w:fill="FFFFFF" w:themeFill="background1"/>
        <w:ind w:left="0" w:firstLine="567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30555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Основные угольные бассейны: …, … и …</w:t>
      </w:r>
      <w:proofErr w:type="gramStart"/>
      <w:r w:rsidRPr="0030555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.</w:t>
      </w:r>
      <w:proofErr w:type="gramEnd"/>
    </w:p>
    <w:p w:rsidR="00A707C5" w:rsidRPr="00AD1A83" w:rsidRDefault="00A707C5" w:rsidP="00AD1A83">
      <w:pPr>
        <w:pStyle w:val="a3"/>
        <w:numPr>
          <w:ilvl w:val="0"/>
          <w:numId w:val="3"/>
        </w:numPr>
        <w:shd w:val="clear" w:color="auto" w:fill="FFFFFF" w:themeFill="background1"/>
        <w:ind w:left="0" w:firstLine="567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30555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Авиационный транспорт перевозит …</w:t>
      </w:r>
      <w:proofErr w:type="gramStart"/>
      <w:r w:rsidRPr="0030555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.</w:t>
      </w:r>
      <w:proofErr w:type="gramEnd"/>
      <w:r w:rsidRPr="0030555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</w:p>
    <w:p w:rsidR="00341C26" w:rsidRPr="00AD1A83" w:rsidRDefault="00A707C5" w:rsidP="00AD1A83">
      <w:pPr>
        <w:pStyle w:val="a3"/>
        <w:numPr>
          <w:ilvl w:val="0"/>
          <w:numId w:val="3"/>
        </w:numPr>
        <w:shd w:val="clear" w:color="auto" w:fill="FFFFFF" w:themeFill="background1"/>
        <w:ind w:left="0" w:firstLine="567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30555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Одна из основных проблем авиа</w:t>
      </w:r>
      <w:r w:rsidR="00AD1A8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ционного транспорта России - … </w:t>
      </w:r>
    </w:p>
    <w:p w:rsidR="00472C20" w:rsidRDefault="00A707C5" w:rsidP="00AD1A83">
      <w:pPr>
        <w:pStyle w:val="a3"/>
        <w:shd w:val="clear" w:color="auto" w:fill="FFFFFF" w:themeFill="background1"/>
        <w:ind w:firstLine="567"/>
        <w:rPr>
          <w:rStyle w:val="c6"/>
          <w:rFonts w:ascii="Times New Roman" w:hAnsi="Times New Roman" w:cs="Times New Roman"/>
          <w:i/>
          <w:sz w:val="28"/>
          <w:szCs w:val="28"/>
          <w:u w:val="single"/>
        </w:rPr>
      </w:pPr>
      <w:r w:rsidRPr="0030555C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</w:p>
    <w:p w:rsidR="00472C20" w:rsidRDefault="00472C20" w:rsidP="00AD1A83">
      <w:pPr>
        <w:pStyle w:val="a3"/>
        <w:shd w:val="clear" w:color="auto" w:fill="FFFFFF" w:themeFill="background1"/>
        <w:ind w:firstLine="567"/>
        <w:rPr>
          <w:rStyle w:val="c6"/>
          <w:rFonts w:ascii="Times New Roman" w:hAnsi="Times New Roman" w:cs="Times New Roman"/>
          <w:i/>
          <w:sz w:val="28"/>
          <w:szCs w:val="28"/>
          <w:u w:val="single"/>
        </w:rPr>
      </w:pPr>
    </w:p>
    <w:p w:rsidR="00472C20" w:rsidRDefault="00472C20" w:rsidP="00AD1A83">
      <w:pPr>
        <w:pStyle w:val="a3"/>
        <w:shd w:val="clear" w:color="auto" w:fill="FFFFFF" w:themeFill="background1"/>
        <w:ind w:firstLine="567"/>
        <w:rPr>
          <w:rStyle w:val="c6"/>
          <w:rFonts w:ascii="Times New Roman" w:hAnsi="Times New Roman" w:cs="Times New Roman"/>
          <w:i/>
          <w:sz w:val="28"/>
          <w:szCs w:val="28"/>
          <w:u w:val="single"/>
        </w:rPr>
      </w:pPr>
    </w:p>
    <w:p w:rsidR="00472C20" w:rsidRDefault="00472C20" w:rsidP="00AD1A83">
      <w:pPr>
        <w:pStyle w:val="a3"/>
        <w:shd w:val="clear" w:color="auto" w:fill="FFFFFF" w:themeFill="background1"/>
        <w:ind w:firstLine="567"/>
        <w:rPr>
          <w:rStyle w:val="c6"/>
          <w:rFonts w:ascii="Times New Roman" w:hAnsi="Times New Roman" w:cs="Times New Roman"/>
          <w:i/>
          <w:sz w:val="28"/>
          <w:szCs w:val="28"/>
          <w:u w:val="single"/>
        </w:rPr>
      </w:pPr>
    </w:p>
    <w:p w:rsidR="00A707C5" w:rsidRDefault="00A707C5" w:rsidP="00AD1A83">
      <w:pPr>
        <w:pStyle w:val="a3"/>
        <w:shd w:val="clear" w:color="auto" w:fill="FFFFFF" w:themeFill="background1"/>
        <w:ind w:firstLine="567"/>
        <w:rPr>
          <w:rStyle w:val="c7"/>
          <w:rFonts w:ascii="Times New Roman" w:hAnsi="Times New Roman" w:cs="Times New Roman"/>
          <w:i/>
          <w:sz w:val="28"/>
          <w:szCs w:val="28"/>
          <w:u w:val="single"/>
        </w:rPr>
      </w:pPr>
      <w:bookmarkStart w:id="0" w:name="_GoBack"/>
      <w:bookmarkEnd w:id="0"/>
      <w:r w:rsidRPr="00472C20">
        <w:rPr>
          <w:rStyle w:val="c6"/>
          <w:rFonts w:ascii="Times New Roman" w:hAnsi="Times New Roman" w:cs="Times New Roman"/>
          <w:i/>
          <w:sz w:val="28"/>
          <w:szCs w:val="28"/>
          <w:u w:val="single"/>
        </w:rPr>
        <w:lastRenderedPageBreak/>
        <w:t>2 раунд</w:t>
      </w:r>
      <w:r w:rsidRPr="00472C20">
        <w:rPr>
          <w:rStyle w:val="c7"/>
          <w:rFonts w:ascii="Times New Roman" w:hAnsi="Times New Roman" w:cs="Times New Roman"/>
          <w:i/>
          <w:sz w:val="28"/>
          <w:szCs w:val="28"/>
          <w:u w:val="single"/>
        </w:rPr>
        <w:t> - «</w:t>
      </w:r>
      <w:r w:rsidRPr="00472C20">
        <w:rPr>
          <w:rStyle w:val="c6"/>
          <w:rFonts w:ascii="Times New Roman" w:hAnsi="Times New Roman" w:cs="Times New Roman"/>
          <w:i/>
          <w:sz w:val="28"/>
          <w:szCs w:val="28"/>
          <w:u w:val="single"/>
        </w:rPr>
        <w:t>Заморочки из бочки».</w:t>
      </w:r>
      <w:r w:rsidRPr="00472C20">
        <w:rPr>
          <w:rStyle w:val="c7"/>
          <w:rFonts w:ascii="Times New Roman" w:hAnsi="Times New Roman" w:cs="Times New Roman"/>
          <w:i/>
          <w:sz w:val="28"/>
          <w:szCs w:val="28"/>
          <w:u w:val="single"/>
        </w:rPr>
        <w:t> </w:t>
      </w:r>
    </w:p>
    <w:p w:rsidR="00472C20" w:rsidRPr="00472C20" w:rsidRDefault="00472C20" w:rsidP="00AD1A83">
      <w:pPr>
        <w:pStyle w:val="a3"/>
        <w:shd w:val="clear" w:color="auto" w:fill="FFFFFF" w:themeFill="background1"/>
        <w:ind w:firstLine="567"/>
        <w:rPr>
          <w:rStyle w:val="c7"/>
          <w:rFonts w:ascii="Times New Roman" w:eastAsia="Times New Roman" w:hAnsi="Times New Roman" w:cs="Times New Roman"/>
          <w:i/>
          <w:sz w:val="28"/>
          <w:szCs w:val="28"/>
          <w:u w:val="single"/>
          <w:lang w:eastAsia="ru-RU"/>
        </w:rPr>
      </w:pPr>
    </w:p>
    <w:p w:rsidR="00A707C5" w:rsidRPr="00AD1A83" w:rsidRDefault="00A707C5" w:rsidP="00AD1A83">
      <w:pPr>
        <w:pStyle w:val="a3"/>
        <w:numPr>
          <w:ilvl w:val="0"/>
          <w:numId w:val="4"/>
        </w:numPr>
        <w:shd w:val="clear" w:color="auto" w:fill="FFFFFF" w:themeFill="background1"/>
        <w:ind w:left="567" w:hanging="567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30555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Состав ТЭК:</w:t>
      </w:r>
      <w:r w:rsidRPr="00AD1A8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0555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т…, э…, у…, н…, г…</w:t>
      </w:r>
      <w:proofErr w:type="gramStart"/>
      <w:r w:rsidRPr="0030555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.</w:t>
      </w:r>
      <w:proofErr w:type="gramEnd"/>
    </w:p>
    <w:p w:rsidR="00A707C5" w:rsidRPr="00AD1A83" w:rsidRDefault="00A707C5" w:rsidP="00AD1A83">
      <w:pPr>
        <w:pStyle w:val="a3"/>
        <w:numPr>
          <w:ilvl w:val="0"/>
          <w:numId w:val="4"/>
        </w:numPr>
        <w:shd w:val="clear" w:color="auto" w:fill="FFFFFF" w:themeFill="background1"/>
        <w:ind w:left="567" w:hanging="567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30555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Способы добычи угля: … и …</w:t>
      </w:r>
      <w:proofErr w:type="gramStart"/>
      <w:r w:rsidRPr="0030555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.</w:t>
      </w:r>
      <w:proofErr w:type="gramEnd"/>
    </w:p>
    <w:p w:rsidR="00A707C5" w:rsidRPr="00AD1A83" w:rsidRDefault="00A707C5" w:rsidP="00AD1A83">
      <w:pPr>
        <w:pStyle w:val="a3"/>
        <w:numPr>
          <w:ilvl w:val="0"/>
          <w:numId w:val="4"/>
        </w:numPr>
        <w:shd w:val="clear" w:color="auto" w:fill="FFFFFF" w:themeFill="background1"/>
        <w:ind w:left="567" w:hanging="567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proofErr w:type="gramStart"/>
      <w:r w:rsidRPr="0030555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ГЭС выгодно строить на реках с большим … и … воды.</w:t>
      </w:r>
      <w:proofErr w:type="gramEnd"/>
      <w:r w:rsidRPr="0030555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Крупные ГЭС: … и …</w:t>
      </w:r>
    </w:p>
    <w:p w:rsidR="00A707C5" w:rsidRPr="00AD1A83" w:rsidRDefault="00A707C5" w:rsidP="00AD1A83">
      <w:pPr>
        <w:pStyle w:val="a3"/>
        <w:numPr>
          <w:ilvl w:val="0"/>
          <w:numId w:val="4"/>
        </w:numPr>
        <w:shd w:val="clear" w:color="auto" w:fill="FFFFFF" w:themeFill="background1"/>
        <w:ind w:left="567" w:hanging="567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30555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Отрасли </w:t>
      </w:r>
      <w:r w:rsidRPr="00AD1A8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металлургического </w:t>
      </w:r>
      <w:r w:rsidRPr="0030555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комплекса производят …</w:t>
      </w:r>
      <w:proofErr w:type="gramStart"/>
      <w:r w:rsidRPr="0030555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.</w:t>
      </w:r>
      <w:proofErr w:type="gramEnd"/>
    </w:p>
    <w:p w:rsidR="00A707C5" w:rsidRPr="00AD1A83" w:rsidRDefault="00A707C5" w:rsidP="00AD1A83">
      <w:pPr>
        <w:pStyle w:val="a3"/>
        <w:numPr>
          <w:ilvl w:val="0"/>
          <w:numId w:val="4"/>
        </w:numPr>
        <w:shd w:val="clear" w:color="auto" w:fill="FFFFFF" w:themeFill="background1"/>
        <w:ind w:left="567" w:hanging="567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proofErr w:type="gramStart"/>
      <w:r w:rsidRPr="00AD1A8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Металлургический</w:t>
      </w:r>
      <w:proofErr w:type="gramEnd"/>
      <w:r w:rsidRPr="00AD1A8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30555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омплекс</w:t>
      </w:r>
      <w:proofErr w:type="spellEnd"/>
      <w:r w:rsidRPr="0030555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состоит из … и … металлургии</w:t>
      </w:r>
    </w:p>
    <w:p w:rsidR="00A707C5" w:rsidRPr="00AD1A83" w:rsidRDefault="00A707C5" w:rsidP="00AD1A83">
      <w:pPr>
        <w:pStyle w:val="a3"/>
        <w:numPr>
          <w:ilvl w:val="0"/>
          <w:numId w:val="4"/>
        </w:numPr>
        <w:shd w:val="clear" w:color="auto" w:fill="FFFFFF" w:themeFill="background1"/>
        <w:ind w:left="567" w:hanging="567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30555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Химия переработки полимеров ориентируется на …, т.к. перевозка сырья …, чем изделий из него.</w:t>
      </w:r>
    </w:p>
    <w:p w:rsidR="00A707C5" w:rsidRPr="00AD1A83" w:rsidRDefault="00A707C5" w:rsidP="00AD1A83">
      <w:pPr>
        <w:pStyle w:val="a3"/>
        <w:numPr>
          <w:ilvl w:val="0"/>
          <w:numId w:val="4"/>
        </w:numPr>
        <w:shd w:val="clear" w:color="auto" w:fill="FFFFFF" w:themeFill="background1"/>
        <w:ind w:left="567" w:hanging="567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30555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Лесная промышленность состоит из взаимосвязанных производств: …, …, …</w:t>
      </w:r>
    </w:p>
    <w:p w:rsidR="00A707C5" w:rsidRPr="00AD1A83" w:rsidRDefault="00A707C5" w:rsidP="00AD1A83">
      <w:pPr>
        <w:pStyle w:val="a3"/>
        <w:numPr>
          <w:ilvl w:val="0"/>
          <w:numId w:val="4"/>
        </w:numPr>
        <w:shd w:val="clear" w:color="auto" w:fill="FFFFFF" w:themeFill="background1"/>
        <w:spacing w:after="0" w:line="240" w:lineRule="auto"/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D1A8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Основное звено АПК – с/х (сельское хозяйство), которое состоит из …, и …</w:t>
      </w:r>
      <w:proofErr w:type="gramStart"/>
      <w:r w:rsidRPr="00AD1A8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.</w:t>
      </w:r>
      <w:proofErr w:type="gramEnd"/>
      <w:r w:rsidRPr="00AD1A83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</w:p>
    <w:p w:rsidR="00A707C5" w:rsidRPr="00AD1A83" w:rsidRDefault="00A707C5" w:rsidP="00AD1A83">
      <w:pPr>
        <w:pStyle w:val="a3"/>
        <w:numPr>
          <w:ilvl w:val="0"/>
          <w:numId w:val="4"/>
        </w:numPr>
        <w:shd w:val="clear" w:color="auto" w:fill="FFFFFF" w:themeFill="background1"/>
        <w:spacing w:after="0" w:line="240" w:lineRule="auto"/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D1A8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К техническим культурам относится …, …, …</w:t>
      </w:r>
      <w:proofErr w:type="gramStart"/>
      <w:r w:rsidRPr="00AD1A8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.</w:t>
      </w:r>
      <w:proofErr w:type="gramEnd"/>
      <w:r w:rsidRPr="00AD1A83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</w:p>
    <w:p w:rsidR="00A707C5" w:rsidRPr="00AD1A83" w:rsidRDefault="00A707C5" w:rsidP="00AD1A83">
      <w:pPr>
        <w:pStyle w:val="a3"/>
        <w:numPr>
          <w:ilvl w:val="0"/>
          <w:numId w:val="4"/>
        </w:numPr>
        <w:shd w:val="clear" w:color="auto" w:fill="FFFFFF" w:themeFill="background1"/>
        <w:ind w:left="567" w:hanging="567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30555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Автомобильный транспорт – один из самых дорогих. Причины дороговизны в …</w:t>
      </w:r>
      <w:proofErr w:type="gramStart"/>
      <w:r w:rsidRPr="0030555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.</w:t>
      </w:r>
      <w:proofErr w:type="gramEnd"/>
    </w:p>
    <w:p w:rsidR="00341C26" w:rsidRPr="00AD1A83" w:rsidRDefault="00341C26" w:rsidP="00AD1A83">
      <w:pPr>
        <w:pStyle w:val="a3"/>
        <w:numPr>
          <w:ilvl w:val="0"/>
          <w:numId w:val="4"/>
        </w:numPr>
        <w:shd w:val="clear" w:color="auto" w:fill="FFFFFF" w:themeFill="background1"/>
        <w:ind w:left="567" w:hanging="567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AD1A83">
        <w:rPr>
          <w:rFonts w:ascii="Times New Roman" w:hAnsi="Times New Roman" w:cs="Times New Roman"/>
          <w:sz w:val="28"/>
          <w:szCs w:val="28"/>
          <w:shd w:val="clear" w:color="auto" w:fill="FFFFFF"/>
        </w:rPr>
        <w:t>Что такое услуга?</w:t>
      </w:r>
    </w:p>
    <w:p w:rsidR="00341C26" w:rsidRPr="00AD1A83" w:rsidRDefault="00341C26" w:rsidP="00AD1A83">
      <w:pPr>
        <w:pStyle w:val="a3"/>
        <w:numPr>
          <w:ilvl w:val="0"/>
          <w:numId w:val="4"/>
        </w:numPr>
        <w:shd w:val="clear" w:color="auto" w:fill="FFFFFF" w:themeFill="background1"/>
        <w:ind w:left="567" w:hanging="567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AD1A83">
        <w:rPr>
          <w:rFonts w:ascii="Times New Roman" w:hAnsi="Times New Roman" w:cs="Times New Roman"/>
          <w:sz w:val="28"/>
          <w:szCs w:val="28"/>
          <w:shd w:val="clear" w:color="auto" w:fill="FFFFFF"/>
        </w:rPr>
        <w:t>Что такое инфраструктурный комплекс? Назовите состав комплекса.</w:t>
      </w:r>
    </w:p>
    <w:p w:rsidR="00472C20" w:rsidRDefault="00A707C5" w:rsidP="00472C20">
      <w:pPr>
        <w:pStyle w:val="c5"/>
        <w:shd w:val="clear" w:color="auto" w:fill="FFFFFF" w:themeFill="background1"/>
        <w:spacing w:before="0" w:beforeAutospacing="0" w:after="0" w:afterAutospacing="0" w:line="360" w:lineRule="auto"/>
        <w:ind w:firstLine="567"/>
        <w:rPr>
          <w:sz w:val="28"/>
          <w:szCs w:val="28"/>
        </w:rPr>
      </w:pPr>
      <w:r w:rsidRPr="0030555C">
        <w:rPr>
          <w:sz w:val="28"/>
          <w:szCs w:val="28"/>
        </w:rPr>
        <w:br/>
      </w:r>
      <w:r w:rsidRPr="00472C20">
        <w:rPr>
          <w:rStyle w:val="c6"/>
          <w:i/>
          <w:sz w:val="28"/>
          <w:szCs w:val="28"/>
          <w:u w:val="single"/>
        </w:rPr>
        <w:t>3 раунд – «Ты – мне, я – тебе»</w:t>
      </w:r>
      <w:r w:rsidRPr="00472C20">
        <w:rPr>
          <w:rStyle w:val="c6"/>
          <w:i/>
          <w:sz w:val="28"/>
          <w:szCs w:val="28"/>
        </w:rPr>
        <w:t>.</w:t>
      </w:r>
      <w:r w:rsidRPr="00472C20">
        <w:rPr>
          <w:rStyle w:val="c7"/>
          <w:i/>
          <w:sz w:val="28"/>
          <w:szCs w:val="28"/>
        </w:rPr>
        <w:t> </w:t>
      </w:r>
      <w:r w:rsidRPr="00AD1A83">
        <w:rPr>
          <w:rStyle w:val="c4"/>
          <w:sz w:val="28"/>
          <w:szCs w:val="28"/>
        </w:rPr>
        <w:t>Команды задают вопросы, приготовленные заранее, друг другу.</w:t>
      </w:r>
    </w:p>
    <w:p w:rsidR="00A707C5" w:rsidRPr="00472C20" w:rsidRDefault="00A707C5" w:rsidP="00472C20">
      <w:pPr>
        <w:pStyle w:val="c5"/>
        <w:shd w:val="clear" w:color="auto" w:fill="FFFFFF" w:themeFill="background1"/>
        <w:spacing w:before="0" w:beforeAutospacing="0" w:after="0" w:afterAutospacing="0" w:line="360" w:lineRule="auto"/>
        <w:ind w:firstLine="567"/>
        <w:rPr>
          <w:sz w:val="28"/>
          <w:szCs w:val="28"/>
        </w:rPr>
      </w:pPr>
      <w:r w:rsidRPr="0030555C">
        <w:rPr>
          <w:sz w:val="28"/>
          <w:szCs w:val="28"/>
        </w:rPr>
        <w:br/>
      </w:r>
      <w:r w:rsidRPr="00472C20">
        <w:rPr>
          <w:rStyle w:val="c6"/>
          <w:i/>
          <w:sz w:val="28"/>
          <w:szCs w:val="28"/>
          <w:u w:val="single"/>
        </w:rPr>
        <w:t>4 раунд -  «Черный ящик».</w:t>
      </w:r>
    </w:p>
    <w:p w:rsidR="00AD1A83" w:rsidRDefault="00310127" w:rsidP="00472C20">
      <w:pPr>
        <w:pStyle w:val="a3"/>
        <w:shd w:val="clear" w:color="auto" w:fill="FFFFFF" w:themeFill="background1"/>
        <w:spacing w:line="360" w:lineRule="auto"/>
        <w:ind w:left="0"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D1A83">
        <w:rPr>
          <w:rFonts w:ascii="Times New Roman" w:eastAsia="Times New Roman" w:hAnsi="Times New Roman" w:cs="Times New Roman"/>
          <w:sz w:val="28"/>
          <w:szCs w:val="28"/>
          <w:lang w:eastAsia="ru-RU"/>
        </w:rPr>
        <w:t>По добыче этого вида топлива Россия находится на 2 месте после США. (Уголь)</w:t>
      </w:r>
    </w:p>
    <w:p w:rsidR="00310127" w:rsidRPr="00472C20" w:rsidRDefault="00310127" w:rsidP="00472C20">
      <w:pPr>
        <w:shd w:val="clear" w:color="auto" w:fill="FFFFFF" w:themeFill="background1"/>
        <w:spacing w:line="36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72C20">
        <w:rPr>
          <w:rFonts w:ascii="Times New Roman" w:eastAsia="Times New Roman" w:hAnsi="Times New Roman" w:cs="Times New Roman"/>
          <w:i/>
          <w:sz w:val="28"/>
          <w:szCs w:val="28"/>
          <w:u w:val="single"/>
          <w:lang w:eastAsia="ru-RU"/>
        </w:rPr>
        <w:t>5 раунд – «Где же ты, где?»</w:t>
      </w:r>
      <w:r w:rsidR="00472C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Необходимо выполнить тест и показать правильный ответ на карте.</w:t>
      </w:r>
    </w:p>
    <w:p w:rsidR="00F91315" w:rsidRPr="00AD1A83" w:rsidRDefault="00F91315" w:rsidP="00472C20">
      <w:pPr>
        <w:pStyle w:val="a3"/>
        <w:numPr>
          <w:ilvl w:val="0"/>
          <w:numId w:val="6"/>
        </w:numPr>
        <w:shd w:val="clear" w:color="auto" w:fill="FFFFFF" w:themeFill="background1"/>
        <w:spacing w:after="0"/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D1A83">
        <w:rPr>
          <w:rFonts w:ascii="Times New Roman" w:eastAsia="Times New Roman" w:hAnsi="Times New Roman" w:cs="Times New Roman"/>
          <w:sz w:val="28"/>
          <w:szCs w:val="28"/>
          <w:lang w:eastAsia="ru-RU"/>
        </w:rPr>
        <w:t>Наиболее крупные автомобильные заводы России  находятся:</w:t>
      </w:r>
    </w:p>
    <w:p w:rsidR="00F91315" w:rsidRPr="00AD1A83" w:rsidRDefault="00F91315" w:rsidP="00472C20">
      <w:pPr>
        <w:pStyle w:val="a3"/>
        <w:shd w:val="clear" w:color="auto" w:fill="FFFFFF" w:themeFill="background1"/>
        <w:spacing w:after="0"/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D1A83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AD1A8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</w:t>
      </w:r>
      <w:r w:rsidRPr="00AD1A83">
        <w:rPr>
          <w:rFonts w:ascii="Times New Roman" w:eastAsia="Times New Roman" w:hAnsi="Times New Roman" w:cs="Times New Roman"/>
          <w:sz w:val="28"/>
          <w:szCs w:val="28"/>
          <w:lang w:eastAsia="ru-RU"/>
        </w:rPr>
        <w:t>А. в Центральной России;    </w:t>
      </w:r>
      <w:r w:rsidRPr="00AD1A8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Б</w:t>
      </w:r>
      <w:r w:rsidRPr="00AD1A83">
        <w:rPr>
          <w:rFonts w:ascii="Times New Roman" w:eastAsia="Times New Roman" w:hAnsi="Times New Roman" w:cs="Times New Roman"/>
          <w:sz w:val="28"/>
          <w:szCs w:val="28"/>
          <w:lang w:eastAsia="ru-RU"/>
        </w:rPr>
        <w:t>. в Центральной России и Поволжье;</w:t>
      </w:r>
    </w:p>
    <w:p w:rsidR="00F91315" w:rsidRPr="00AD1A83" w:rsidRDefault="00F91315" w:rsidP="00472C20">
      <w:pPr>
        <w:pStyle w:val="a3"/>
        <w:shd w:val="clear" w:color="auto" w:fill="FFFFFF" w:themeFill="background1"/>
        <w:spacing w:after="0"/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D1A8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AD1A8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</w:t>
      </w:r>
      <w:r w:rsidRPr="00AD1A8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В. в Центральной России, Поволжье и Западной Сибири.</w:t>
      </w:r>
    </w:p>
    <w:p w:rsidR="00F91315" w:rsidRPr="00AD1A83" w:rsidRDefault="00F91315" w:rsidP="00472C20">
      <w:pPr>
        <w:pStyle w:val="a3"/>
        <w:numPr>
          <w:ilvl w:val="0"/>
          <w:numId w:val="6"/>
        </w:numPr>
        <w:shd w:val="clear" w:color="auto" w:fill="FFFFFF" w:themeFill="background1"/>
        <w:spacing w:after="0"/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D1A83">
        <w:rPr>
          <w:rFonts w:ascii="Times New Roman" w:eastAsia="Times New Roman" w:hAnsi="Times New Roman" w:cs="Times New Roman"/>
          <w:sz w:val="28"/>
          <w:szCs w:val="28"/>
          <w:lang w:eastAsia="ru-RU"/>
        </w:rPr>
        <w:t>Главными районами по производству минеральных удобрений  в России являются:</w:t>
      </w:r>
    </w:p>
    <w:p w:rsidR="00F91315" w:rsidRPr="00AD1A83" w:rsidRDefault="00F91315" w:rsidP="00472C20">
      <w:pPr>
        <w:pStyle w:val="a3"/>
        <w:shd w:val="clear" w:color="auto" w:fill="FFFFFF" w:themeFill="background1"/>
        <w:spacing w:after="0"/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D1A83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  </w:t>
      </w:r>
      <w:r w:rsidR="00AD1A8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</w:t>
      </w:r>
      <w:r w:rsidRPr="00AD1A8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А.</w:t>
      </w:r>
      <w:r w:rsidRPr="00AD1A8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Урал;                           Б. Урал и Восточная Сибирь;  </w:t>
      </w:r>
    </w:p>
    <w:p w:rsidR="00F91315" w:rsidRPr="00AD1A83" w:rsidRDefault="00AD1A83" w:rsidP="00472C20">
      <w:pPr>
        <w:pStyle w:val="a3"/>
        <w:shd w:val="clear" w:color="auto" w:fill="FFFFFF" w:themeFill="background1"/>
        <w:spacing w:after="0"/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</w:t>
      </w:r>
      <w:r w:rsidR="00F91315" w:rsidRPr="00AD1A83">
        <w:rPr>
          <w:rFonts w:ascii="Times New Roman" w:eastAsia="Times New Roman" w:hAnsi="Times New Roman" w:cs="Times New Roman"/>
          <w:sz w:val="28"/>
          <w:szCs w:val="28"/>
          <w:lang w:eastAsia="ru-RU"/>
        </w:rPr>
        <w:t>В. Урал, Восточная Сибирь и Центральная Россия.</w:t>
      </w:r>
    </w:p>
    <w:p w:rsidR="00AD1A83" w:rsidRPr="00AD1A83" w:rsidRDefault="00AD1A83" w:rsidP="00472C20">
      <w:pPr>
        <w:pStyle w:val="a3"/>
        <w:numPr>
          <w:ilvl w:val="0"/>
          <w:numId w:val="6"/>
        </w:numPr>
        <w:shd w:val="clear" w:color="auto" w:fill="FFFFFF" w:themeFill="background1"/>
        <w:spacing w:after="0"/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D1A83">
        <w:rPr>
          <w:rFonts w:ascii="Times New Roman" w:eastAsia="Times New Roman" w:hAnsi="Times New Roman" w:cs="Times New Roman"/>
          <w:sz w:val="28"/>
          <w:szCs w:val="28"/>
          <w:lang w:eastAsia="ru-RU"/>
        </w:rPr>
        <w:t>Черноморскими портами России являются:</w:t>
      </w:r>
    </w:p>
    <w:p w:rsidR="00AD1A83" w:rsidRPr="00AD1A83" w:rsidRDefault="00AD1A83" w:rsidP="00472C20">
      <w:pPr>
        <w:pStyle w:val="a3"/>
        <w:shd w:val="clear" w:color="auto" w:fill="FFFFFF" w:themeFill="background1"/>
        <w:spacing w:after="0"/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D1A8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472C2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</w:t>
      </w:r>
      <w:r w:rsidRPr="00AD1A83">
        <w:rPr>
          <w:rFonts w:ascii="Times New Roman" w:eastAsia="Times New Roman" w:hAnsi="Times New Roman" w:cs="Times New Roman"/>
          <w:sz w:val="28"/>
          <w:szCs w:val="28"/>
          <w:lang w:eastAsia="ru-RU"/>
        </w:rPr>
        <w:t>А. Одесса и Новороссийск;  </w:t>
      </w:r>
      <w:r w:rsidRPr="00AD1A8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Б</w:t>
      </w:r>
      <w:r w:rsidRPr="00AD1A83">
        <w:rPr>
          <w:rFonts w:ascii="Times New Roman" w:eastAsia="Times New Roman" w:hAnsi="Times New Roman" w:cs="Times New Roman"/>
          <w:sz w:val="28"/>
          <w:szCs w:val="28"/>
          <w:lang w:eastAsia="ru-RU"/>
        </w:rPr>
        <w:t>. Новороссийск и Туапсе;  В. Туапсе и Одесса.</w:t>
      </w:r>
    </w:p>
    <w:p w:rsidR="00AD1A83" w:rsidRPr="00AD1A83" w:rsidRDefault="00AD1A83" w:rsidP="00472C20">
      <w:pPr>
        <w:pStyle w:val="a3"/>
        <w:numPr>
          <w:ilvl w:val="0"/>
          <w:numId w:val="6"/>
        </w:numPr>
        <w:shd w:val="clear" w:color="auto" w:fill="FFFFFF" w:themeFill="background1"/>
        <w:spacing w:after="0"/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D1A83">
        <w:rPr>
          <w:rFonts w:ascii="Times New Roman" w:eastAsia="Times New Roman" w:hAnsi="Times New Roman" w:cs="Times New Roman"/>
          <w:sz w:val="28"/>
          <w:szCs w:val="28"/>
          <w:lang w:eastAsia="ru-RU"/>
        </w:rPr>
        <w:t>Центрами тракторостроения являются:</w:t>
      </w:r>
    </w:p>
    <w:p w:rsidR="00AD1A83" w:rsidRPr="00AD1A83" w:rsidRDefault="00AD1A83" w:rsidP="00472C20">
      <w:pPr>
        <w:pStyle w:val="a3"/>
        <w:shd w:val="clear" w:color="auto" w:fill="FFFFFF" w:themeFill="background1"/>
        <w:spacing w:after="0"/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</w:t>
      </w:r>
      <w:r w:rsidRPr="00AD1A83">
        <w:rPr>
          <w:rFonts w:ascii="Times New Roman" w:eastAsia="Times New Roman" w:hAnsi="Times New Roman" w:cs="Times New Roman"/>
          <w:sz w:val="28"/>
          <w:szCs w:val="28"/>
          <w:lang w:eastAsia="ru-RU"/>
        </w:rPr>
        <w:t>А. Рязань;                        </w:t>
      </w:r>
      <w:r w:rsidRPr="00AD1A8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Б</w:t>
      </w:r>
      <w:r w:rsidRPr="00AD1A83">
        <w:rPr>
          <w:rFonts w:ascii="Times New Roman" w:eastAsia="Times New Roman" w:hAnsi="Times New Roman" w:cs="Times New Roman"/>
          <w:sz w:val="28"/>
          <w:szCs w:val="28"/>
          <w:lang w:eastAsia="ru-RU"/>
        </w:rPr>
        <w:t>. Челябинск;                    В. Екатеринбург;</w:t>
      </w:r>
    </w:p>
    <w:p w:rsidR="00AD1A83" w:rsidRPr="00AD1A83" w:rsidRDefault="00AD1A83" w:rsidP="00472C20">
      <w:pPr>
        <w:pStyle w:val="a3"/>
        <w:shd w:val="clear" w:color="auto" w:fill="FFFFFF" w:themeFill="background1"/>
        <w:spacing w:after="0"/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</w:t>
      </w:r>
      <w:r w:rsidRPr="00AD1A8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Г</w:t>
      </w:r>
      <w:r w:rsidRPr="00AD1A8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Волгоград;                 </w:t>
      </w:r>
      <w:r w:rsidRPr="00AD1A8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 Д</w:t>
      </w:r>
      <w:r w:rsidRPr="00AD1A83">
        <w:rPr>
          <w:rFonts w:ascii="Times New Roman" w:eastAsia="Times New Roman" w:hAnsi="Times New Roman" w:cs="Times New Roman"/>
          <w:sz w:val="28"/>
          <w:szCs w:val="28"/>
          <w:lang w:eastAsia="ru-RU"/>
        </w:rPr>
        <w:t>. Владимир;                     Е. Ростов-на-Дону.</w:t>
      </w:r>
    </w:p>
    <w:p w:rsidR="00AD1A83" w:rsidRPr="00AD1A83" w:rsidRDefault="00AD1A83" w:rsidP="00472C20">
      <w:pPr>
        <w:pStyle w:val="a3"/>
        <w:numPr>
          <w:ilvl w:val="0"/>
          <w:numId w:val="6"/>
        </w:numPr>
        <w:shd w:val="clear" w:color="auto" w:fill="FFFFFF" w:themeFill="background1"/>
        <w:spacing w:after="0"/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D1A83">
        <w:rPr>
          <w:rFonts w:ascii="Times New Roman" w:eastAsia="Times New Roman" w:hAnsi="Times New Roman" w:cs="Times New Roman"/>
          <w:sz w:val="28"/>
          <w:szCs w:val="28"/>
          <w:lang w:eastAsia="ru-RU"/>
        </w:rPr>
        <w:t>Главной газодобывающей базой РФ является:</w:t>
      </w:r>
    </w:p>
    <w:p w:rsidR="00AD1A83" w:rsidRPr="00AD1A83" w:rsidRDefault="00AD1A83" w:rsidP="00472C20">
      <w:pPr>
        <w:pStyle w:val="a3"/>
        <w:shd w:val="clear" w:color="auto" w:fill="FFFFFF" w:themeFill="background1"/>
        <w:spacing w:after="0"/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D1A8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</w:t>
      </w:r>
      <w:r w:rsidRPr="00AD1A8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</w:t>
      </w:r>
      <w:r w:rsidRPr="00AD1A8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gramStart"/>
      <w:r w:rsidRPr="00AD1A83">
        <w:rPr>
          <w:rFonts w:ascii="Times New Roman" w:eastAsia="Times New Roman" w:hAnsi="Times New Roman" w:cs="Times New Roman"/>
          <w:sz w:val="28"/>
          <w:szCs w:val="28"/>
          <w:lang w:eastAsia="ru-RU"/>
        </w:rPr>
        <w:t>Западно-Сибирская</w:t>
      </w:r>
      <w:proofErr w:type="gramEnd"/>
      <w:r w:rsidRPr="00AD1A83">
        <w:rPr>
          <w:rFonts w:ascii="Times New Roman" w:eastAsia="Times New Roman" w:hAnsi="Times New Roman" w:cs="Times New Roman"/>
          <w:sz w:val="28"/>
          <w:szCs w:val="28"/>
          <w:lang w:eastAsia="ru-RU"/>
        </w:rPr>
        <w:t>;     Б. Оренбургская;      В. европейского Севера.</w:t>
      </w:r>
    </w:p>
    <w:p w:rsidR="00AD1A83" w:rsidRPr="00AD1A83" w:rsidRDefault="00AD1A83" w:rsidP="00472C20">
      <w:pPr>
        <w:pStyle w:val="a3"/>
        <w:numPr>
          <w:ilvl w:val="0"/>
          <w:numId w:val="6"/>
        </w:numPr>
        <w:shd w:val="clear" w:color="auto" w:fill="FFFFFF" w:themeFill="background1"/>
        <w:spacing w:after="0"/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D1A83">
        <w:rPr>
          <w:rFonts w:ascii="Times New Roman" w:eastAsia="Times New Roman" w:hAnsi="Times New Roman" w:cs="Times New Roman"/>
          <w:sz w:val="28"/>
          <w:szCs w:val="28"/>
          <w:lang w:eastAsia="ru-RU"/>
        </w:rPr>
        <w:t>Главной нефтяной базой России является:</w:t>
      </w:r>
    </w:p>
    <w:p w:rsidR="00310127" w:rsidRPr="00AD1A83" w:rsidRDefault="00AD1A83" w:rsidP="00472C20">
      <w:pPr>
        <w:pStyle w:val="a3"/>
        <w:shd w:val="clear" w:color="auto" w:fill="FFFFFF" w:themeFill="background1"/>
        <w:spacing w:after="0"/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</w:t>
      </w:r>
      <w:r w:rsidRPr="00AD1A8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А. </w:t>
      </w:r>
      <w:proofErr w:type="gramStart"/>
      <w:r w:rsidRPr="00AD1A83">
        <w:rPr>
          <w:rFonts w:ascii="Times New Roman" w:eastAsia="Times New Roman" w:hAnsi="Times New Roman" w:cs="Times New Roman"/>
          <w:sz w:val="28"/>
          <w:szCs w:val="28"/>
          <w:lang w:eastAsia="ru-RU"/>
        </w:rPr>
        <w:t>Баренцево-Печорская</w:t>
      </w:r>
      <w:proofErr w:type="gramEnd"/>
      <w:r w:rsidRPr="00AD1A83">
        <w:rPr>
          <w:rFonts w:ascii="Times New Roman" w:eastAsia="Times New Roman" w:hAnsi="Times New Roman" w:cs="Times New Roman"/>
          <w:sz w:val="28"/>
          <w:szCs w:val="28"/>
          <w:lang w:eastAsia="ru-RU"/>
        </w:rPr>
        <w:t>;    Б. Волго-Уральская;      </w:t>
      </w:r>
      <w:r w:rsidRPr="00AD1A8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В.</w:t>
      </w:r>
      <w:r w:rsidRPr="00AD1A8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Западно-Сибирская.</w:t>
      </w:r>
    </w:p>
    <w:p w:rsidR="00AD1A83" w:rsidRDefault="00AD1A83" w:rsidP="00AD1A83">
      <w:pPr>
        <w:pStyle w:val="1"/>
        <w:shd w:val="clear" w:color="auto" w:fill="FFFFFF" w:themeFill="background1"/>
        <w:ind w:left="567" w:hanging="567"/>
        <w:rPr>
          <w:sz w:val="28"/>
          <w:szCs w:val="28"/>
        </w:rPr>
      </w:pPr>
    </w:p>
    <w:p w:rsidR="00472C20" w:rsidRDefault="00472C20" w:rsidP="00AD1A83">
      <w:pPr>
        <w:pStyle w:val="1"/>
        <w:shd w:val="clear" w:color="auto" w:fill="FFFFFF" w:themeFill="background1"/>
        <w:ind w:left="567" w:hanging="567"/>
        <w:rPr>
          <w:sz w:val="28"/>
          <w:szCs w:val="28"/>
        </w:rPr>
      </w:pPr>
    </w:p>
    <w:p w:rsidR="00472C20" w:rsidRPr="00AD1A83" w:rsidRDefault="00472C20" w:rsidP="00AD1A83">
      <w:pPr>
        <w:pStyle w:val="1"/>
        <w:shd w:val="clear" w:color="auto" w:fill="FFFFFF" w:themeFill="background1"/>
        <w:ind w:left="567" w:hanging="567"/>
        <w:rPr>
          <w:sz w:val="28"/>
          <w:szCs w:val="28"/>
        </w:rPr>
      </w:pPr>
    </w:p>
    <w:p w:rsidR="00341C26" w:rsidRPr="00472C20" w:rsidRDefault="00310127" w:rsidP="00AD1A83">
      <w:pPr>
        <w:pStyle w:val="1"/>
        <w:shd w:val="clear" w:color="auto" w:fill="FFFFFF" w:themeFill="background1"/>
        <w:tabs>
          <w:tab w:val="left" w:pos="2977"/>
        </w:tabs>
        <w:rPr>
          <w:i/>
          <w:sz w:val="28"/>
          <w:szCs w:val="28"/>
          <w:u w:val="single"/>
        </w:rPr>
      </w:pPr>
      <w:r w:rsidRPr="00472C20">
        <w:rPr>
          <w:rStyle w:val="c6"/>
          <w:i/>
          <w:sz w:val="28"/>
          <w:szCs w:val="28"/>
          <w:u w:val="single"/>
        </w:rPr>
        <w:t>6 раунд – «Гонка за лидером»</w:t>
      </w:r>
      <w:r w:rsidRPr="00472C20">
        <w:rPr>
          <w:rStyle w:val="c7"/>
          <w:i/>
          <w:sz w:val="28"/>
          <w:szCs w:val="28"/>
          <w:u w:val="single"/>
        </w:rPr>
        <w:t>.</w:t>
      </w:r>
      <w:r w:rsidRPr="00472C20">
        <w:rPr>
          <w:rStyle w:val="apple-converted-space"/>
          <w:i/>
          <w:sz w:val="28"/>
          <w:szCs w:val="28"/>
          <w:u w:val="single"/>
        </w:rPr>
        <w:t> </w:t>
      </w:r>
      <w:r w:rsidR="00A707C5" w:rsidRPr="00472C20">
        <w:rPr>
          <w:i/>
          <w:sz w:val="28"/>
          <w:szCs w:val="28"/>
          <w:u w:val="single"/>
        </w:rPr>
        <w:br/>
      </w:r>
    </w:p>
    <w:p w:rsidR="00341C26" w:rsidRPr="00AD1A83" w:rsidRDefault="00341C26" w:rsidP="00472C20">
      <w:pPr>
        <w:pStyle w:val="1"/>
        <w:numPr>
          <w:ilvl w:val="3"/>
          <w:numId w:val="5"/>
        </w:numPr>
        <w:shd w:val="clear" w:color="auto" w:fill="FFFFFF" w:themeFill="background1"/>
        <w:tabs>
          <w:tab w:val="clear" w:pos="2880"/>
          <w:tab w:val="num" w:pos="284"/>
          <w:tab w:val="left" w:pos="2977"/>
        </w:tabs>
        <w:spacing w:line="360" w:lineRule="auto"/>
        <w:ind w:left="284" w:hanging="284"/>
        <w:rPr>
          <w:sz w:val="28"/>
          <w:szCs w:val="28"/>
        </w:rPr>
      </w:pPr>
      <w:r w:rsidRPr="00AD1A83">
        <w:rPr>
          <w:sz w:val="28"/>
          <w:szCs w:val="28"/>
        </w:rPr>
        <w:t xml:space="preserve">В структуре топливно-энергетического баланса России преобладает </w:t>
      </w:r>
      <w:r w:rsidRPr="00AD1A83">
        <w:rPr>
          <w:sz w:val="28"/>
          <w:szCs w:val="28"/>
          <w:u w:val="single"/>
        </w:rPr>
        <w:t>нефть.</w:t>
      </w:r>
    </w:p>
    <w:p w:rsidR="00341C26" w:rsidRPr="00AD1A83" w:rsidRDefault="00341C26" w:rsidP="00472C20">
      <w:pPr>
        <w:pStyle w:val="1"/>
        <w:numPr>
          <w:ilvl w:val="3"/>
          <w:numId w:val="5"/>
        </w:numPr>
        <w:shd w:val="clear" w:color="auto" w:fill="FFFFFF" w:themeFill="background1"/>
        <w:tabs>
          <w:tab w:val="clear" w:pos="2880"/>
          <w:tab w:val="num" w:pos="284"/>
          <w:tab w:val="left" w:pos="2977"/>
        </w:tabs>
        <w:spacing w:line="360" w:lineRule="auto"/>
        <w:ind w:left="284" w:hanging="284"/>
        <w:rPr>
          <w:sz w:val="28"/>
          <w:szCs w:val="28"/>
        </w:rPr>
      </w:pPr>
      <w:r w:rsidRPr="00AD1A83">
        <w:rPr>
          <w:sz w:val="28"/>
          <w:szCs w:val="28"/>
        </w:rPr>
        <w:t xml:space="preserve">На размещение основных отраслей растениеводства главное влияние оказывает </w:t>
      </w:r>
      <w:r w:rsidRPr="00AD1A83">
        <w:rPr>
          <w:sz w:val="28"/>
          <w:szCs w:val="28"/>
          <w:u w:val="single"/>
        </w:rPr>
        <w:t>потребительский фактор.</w:t>
      </w:r>
    </w:p>
    <w:p w:rsidR="00341C26" w:rsidRPr="00AD1A83" w:rsidRDefault="00341C26" w:rsidP="00472C20">
      <w:pPr>
        <w:pStyle w:val="1"/>
        <w:numPr>
          <w:ilvl w:val="3"/>
          <w:numId w:val="5"/>
        </w:numPr>
        <w:shd w:val="clear" w:color="auto" w:fill="FFFFFF" w:themeFill="background1"/>
        <w:tabs>
          <w:tab w:val="clear" w:pos="2880"/>
          <w:tab w:val="num" w:pos="284"/>
          <w:tab w:val="left" w:pos="2977"/>
        </w:tabs>
        <w:spacing w:line="360" w:lineRule="auto"/>
        <w:ind w:left="284" w:hanging="284"/>
        <w:rPr>
          <w:sz w:val="28"/>
          <w:szCs w:val="28"/>
        </w:rPr>
      </w:pPr>
      <w:r w:rsidRPr="00AD1A83">
        <w:rPr>
          <w:sz w:val="28"/>
          <w:szCs w:val="28"/>
        </w:rPr>
        <w:t xml:space="preserve">В России основная часть электроэнергии производится на </w:t>
      </w:r>
      <w:r w:rsidRPr="00AD1A83">
        <w:rPr>
          <w:sz w:val="28"/>
          <w:szCs w:val="28"/>
          <w:u w:val="single"/>
        </w:rPr>
        <w:t>ГЭС</w:t>
      </w:r>
    </w:p>
    <w:p w:rsidR="00341C26" w:rsidRPr="00AD1A83" w:rsidRDefault="00341C26" w:rsidP="00472C20">
      <w:pPr>
        <w:pStyle w:val="1"/>
        <w:numPr>
          <w:ilvl w:val="3"/>
          <w:numId w:val="5"/>
        </w:numPr>
        <w:shd w:val="clear" w:color="auto" w:fill="FFFFFF" w:themeFill="background1"/>
        <w:tabs>
          <w:tab w:val="clear" w:pos="2880"/>
          <w:tab w:val="num" w:pos="284"/>
          <w:tab w:val="left" w:pos="2977"/>
        </w:tabs>
        <w:spacing w:line="360" w:lineRule="auto"/>
        <w:ind w:left="284" w:hanging="284"/>
        <w:rPr>
          <w:sz w:val="28"/>
          <w:szCs w:val="28"/>
        </w:rPr>
      </w:pPr>
      <w:r w:rsidRPr="00AD1A83">
        <w:rPr>
          <w:sz w:val="28"/>
          <w:szCs w:val="28"/>
        </w:rPr>
        <w:t xml:space="preserve">Россия занимает первое место в мире по запасам </w:t>
      </w:r>
      <w:r w:rsidRPr="00AD1A83">
        <w:rPr>
          <w:sz w:val="28"/>
          <w:szCs w:val="28"/>
          <w:u w:val="single"/>
        </w:rPr>
        <w:t>нефти.</w:t>
      </w:r>
    </w:p>
    <w:p w:rsidR="00341C26" w:rsidRPr="00AD1A83" w:rsidRDefault="00341C26" w:rsidP="00472C20">
      <w:pPr>
        <w:pStyle w:val="1"/>
        <w:numPr>
          <w:ilvl w:val="3"/>
          <w:numId w:val="5"/>
        </w:numPr>
        <w:shd w:val="clear" w:color="auto" w:fill="FFFFFF" w:themeFill="background1"/>
        <w:tabs>
          <w:tab w:val="clear" w:pos="2880"/>
          <w:tab w:val="num" w:pos="284"/>
          <w:tab w:val="left" w:pos="2977"/>
        </w:tabs>
        <w:spacing w:line="360" w:lineRule="auto"/>
        <w:ind w:left="284" w:hanging="284"/>
        <w:rPr>
          <w:sz w:val="28"/>
          <w:szCs w:val="28"/>
          <w:u w:val="single"/>
        </w:rPr>
      </w:pPr>
      <w:r w:rsidRPr="00AD1A83">
        <w:rPr>
          <w:sz w:val="28"/>
          <w:szCs w:val="28"/>
        </w:rPr>
        <w:t xml:space="preserve">Большая часть АЭС расположена в </w:t>
      </w:r>
      <w:r w:rsidRPr="00AD1A83">
        <w:rPr>
          <w:sz w:val="28"/>
          <w:szCs w:val="28"/>
          <w:u w:val="single"/>
        </w:rPr>
        <w:t>Европейской части России.</w:t>
      </w:r>
    </w:p>
    <w:p w:rsidR="00341C26" w:rsidRPr="00AD1A83" w:rsidRDefault="00341C26" w:rsidP="00472C20">
      <w:pPr>
        <w:pStyle w:val="1"/>
        <w:numPr>
          <w:ilvl w:val="3"/>
          <w:numId w:val="5"/>
        </w:numPr>
        <w:shd w:val="clear" w:color="auto" w:fill="FFFFFF" w:themeFill="background1"/>
        <w:tabs>
          <w:tab w:val="clear" w:pos="2880"/>
          <w:tab w:val="num" w:pos="284"/>
          <w:tab w:val="left" w:pos="2977"/>
        </w:tabs>
        <w:spacing w:line="360" w:lineRule="auto"/>
        <w:ind w:left="284" w:hanging="284"/>
        <w:rPr>
          <w:sz w:val="28"/>
          <w:szCs w:val="28"/>
        </w:rPr>
      </w:pPr>
      <w:r w:rsidRPr="00AD1A83">
        <w:rPr>
          <w:sz w:val="28"/>
          <w:szCs w:val="28"/>
        </w:rPr>
        <w:t xml:space="preserve">На размещение предприятий тяжелого машиностроения большое влияние оказывает фактор </w:t>
      </w:r>
      <w:r w:rsidRPr="00AD1A83">
        <w:rPr>
          <w:sz w:val="28"/>
          <w:szCs w:val="28"/>
          <w:u w:val="single"/>
        </w:rPr>
        <w:t>трудовых ресурсов.</w:t>
      </w:r>
    </w:p>
    <w:p w:rsidR="00341C26" w:rsidRPr="00AD1A83" w:rsidRDefault="00341C26" w:rsidP="00472C20">
      <w:pPr>
        <w:pStyle w:val="1"/>
        <w:numPr>
          <w:ilvl w:val="3"/>
          <w:numId w:val="5"/>
        </w:numPr>
        <w:shd w:val="clear" w:color="auto" w:fill="FFFFFF" w:themeFill="background1"/>
        <w:tabs>
          <w:tab w:val="clear" w:pos="2880"/>
          <w:tab w:val="num" w:pos="284"/>
          <w:tab w:val="left" w:pos="2977"/>
        </w:tabs>
        <w:spacing w:line="360" w:lineRule="auto"/>
        <w:ind w:left="284" w:hanging="284"/>
        <w:rPr>
          <w:sz w:val="28"/>
          <w:szCs w:val="28"/>
          <w:u w:val="single"/>
        </w:rPr>
      </w:pPr>
      <w:r w:rsidRPr="00AD1A83">
        <w:rPr>
          <w:sz w:val="28"/>
          <w:szCs w:val="28"/>
        </w:rPr>
        <w:t xml:space="preserve">Крупные месторождения железной руды в России расположены в </w:t>
      </w:r>
      <w:r w:rsidRPr="00AD1A83">
        <w:rPr>
          <w:sz w:val="28"/>
          <w:szCs w:val="28"/>
          <w:u w:val="single"/>
        </w:rPr>
        <w:t>Белгородской области и Карелии.</w:t>
      </w:r>
    </w:p>
    <w:p w:rsidR="00341C26" w:rsidRPr="00AD1A83" w:rsidRDefault="00341C26" w:rsidP="00472C20">
      <w:pPr>
        <w:pStyle w:val="1"/>
        <w:numPr>
          <w:ilvl w:val="3"/>
          <w:numId w:val="5"/>
        </w:numPr>
        <w:shd w:val="clear" w:color="auto" w:fill="FFFFFF" w:themeFill="background1"/>
        <w:tabs>
          <w:tab w:val="clear" w:pos="2880"/>
          <w:tab w:val="num" w:pos="0"/>
          <w:tab w:val="num" w:pos="284"/>
          <w:tab w:val="left" w:pos="2977"/>
        </w:tabs>
        <w:spacing w:line="360" w:lineRule="auto"/>
        <w:ind w:left="284" w:hanging="284"/>
        <w:rPr>
          <w:sz w:val="28"/>
          <w:szCs w:val="28"/>
          <w:u w:val="single"/>
        </w:rPr>
      </w:pPr>
      <w:r w:rsidRPr="00AD1A83">
        <w:rPr>
          <w:sz w:val="28"/>
          <w:szCs w:val="28"/>
        </w:rPr>
        <w:t xml:space="preserve">Россия занимает первое место в мире по добыче </w:t>
      </w:r>
      <w:r w:rsidRPr="00AD1A83">
        <w:rPr>
          <w:sz w:val="28"/>
          <w:szCs w:val="28"/>
          <w:u w:val="single"/>
        </w:rPr>
        <w:t>газа.</w:t>
      </w:r>
    </w:p>
    <w:p w:rsidR="00341C26" w:rsidRPr="00AD1A83" w:rsidRDefault="00341C26" w:rsidP="00472C20">
      <w:pPr>
        <w:pStyle w:val="1"/>
        <w:numPr>
          <w:ilvl w:val="3"/>
          <w:numId w:val="5"/>
        </w:numPr>
        <w:shd w:val="clear" w:color="auto" w:fill="FFFFFF" w:themeFill="background1"/>
        <w:tabs>
          <w:tab w:val="clear" w:pos="2880"/>
          <w:tab w:val="num" w:pos="284"/>
          <w:tab w:val="left" w:pos="2977"/>
        </w:tabs>
        <w:spacing w:line="360" w:lineRule="auto"/>
        <w:ind w:left="284" w:hanging="284"/>
        <w:rPr>
          <w:sz w:val="28"/>
          <w:szCs w:val="28"/>
        </w:rPr>
      </w:pPr>
      <w:r w:rsidRPr="00AD1A83">
        <w:rPr>
          <w:sz w:val="28"/>
          <w:szCs w:val="28"/>
        </w:rPr>
        <w:t>В черной металлургии преобладают комбинаты с последовательной обработкой сырья.</w:t>
      </w:r>
    </w:p>
    <w:p w:rsidR="00341C26" w:rsidRPr="00AD1A83" w:rsidRDefault="00341C26" w:rsidP="00472C20">
      <w:pPr>
        <w:pStyle w:val="1"/>
        <w:numPr>
          <w:ilvl w:val="3"/>
          <w:numId w:val="5"/>
        </w:numPr>
        <w:shd w:val="clear" w:color="auto" w:fill="FFFFFF" w:themeFill="background1"/>
        <w:tabs>
          <w:tab w:val="clear" w:pos="2880"/>
          <w:tab w:val="num" w:pos="284"/>
        </w:tabs>
        <w:spacing w:line="360" w:lineRule="auto"/>
        <w:ind w:left="284" w:hanging="284"/>
        <w:rPr>
          <w:sz w:val="28"/>
          <w:szCs w:val="28"/>
        </w:rPr>
      </w:pPr>
      <w:r w:rsidRPr="00AD1A83">
        <w:rPr>
          <w:sz w:val="28"/>
          <w:szCs w:val="28"/>
        </w:rPr>
        <w:t>В цветной металлургии преобладают комбинаты с комплексной переработкой сырья.</w:t>
      </w:r>
    </w:p>
    <w:p w:rsidR="00341C26" w:rsidRPr="00AD1A83" w:rsidRDefault="00341C26" w:rsidP="00472C20">
      <w:pPr>
        <w:pStyle w:val="1"/>
        <w:numPr>
          <w:ilvl w:val="3"/>
          <w:numId w:val="5"/>
        </w:numPr>
        <w:shd w:val="clear" w:color="auto" w:fill="FFFFFF" w:themeFill="background1"/>
        <w:tabs>
          <w:tab w:val="clear" w:pos="2880"/>
          <w:tab w:val="num" w:pos="284"/>
        </w:tabs>
        <w:spacing w:line="360" w:lineRule="auto"/>
        <w:ind w:left="284" w:hanging="284"/>
        <w:rPr>
          <w:sz w:val="28"/>
          <w:szCs w:val="28"/>
          <w:u w:val="single"/>
        </w:rPr>
      </w:pPr>
      <w:r w:rsidRPr="00AD1A83">
        <w:rPr>
          <w:sz w:val="28"/>
          <w:szCs w:val="28"/>
        </w:rPr>
        <w:t xml:space="preserve">Добыча серы и солей входит в состав </w:t>
      </w:r>
      <w:r w:rsidRPr="00AD1A83">
        <w:rPr>
          <w:sz w:val="28"/>
          <w:szCs w:val="28"/>
          <w:u w:val="single"/>
        </w:rPr>
        <w:t>химической промышленности.</w:t>
      </w:r>
    </w:p>
    <w:p w:rsidR="00341C26" w:rsidRPr="00AD1A83" w:rsidRDefault="00341C26" w:rsidP="00472C20">
      <w:pPr>
        <w:pStyle w:val="1"/>
        <w:numPr>
          <w:ilvl w:val="3"/>
          <w:numId w:val="5"/>
        </w:numPr>
        <w:shd w:val="clear" w:color="auto" w:fill="FFFFFF" w:themeFill="background1"/>
        <w:tabs>
          <w:tab w:val="clear" w:pos="2880"/>
          <w:tab w:val="left" w:pos="142"/>
          <w:tab w:val="num" w:pos="284"/>
        </w:tabs>
        <w:spacing w:line="360" w:lineRule="auto"/>
        <w:ind w:left="284" w:hanging="284"/>
        <w:rPr>
          <w:sz w:val="28"/>
          <w:szCs w:val="28"/>
        </w:rPr>
      </w:pPr>
      <w:r w:rsidRPr="00AD1A83">
        <w:rPr>
          <w:sz w:val="28"/>
          <w:szCs w:val="28"/>
        </w:rPr>
        <w:lastRenderedPageBreak/>
        <w:t xml:space="preserve">Крупные запасы </w:t>
      </w:r>
      <w:proofErr w:type="spellStart"/>
      <w:r w:rsidRPr="00AD1A83">
        <w:rPr>
          <w:sz w:val="28"/>
          <w:szCs w:val="28"/>
        </w:rPr>
        <w:t>горнохимического</w:t>
      </w:r>
      <w:proofErr w:type="spellEnd"/>
      <w:r w:rsidRPr="00AD1A83">
        <w:rPr>
          <w:sz w:val="28"/>
          <w:szCs w:val="28"/>
        </w:rPr>
        <w:t xml:space="preserve"> сырья расположены на </w:t>
      </w:r>
      <w:r w:rsidRPr="00AD1A83">
        <w:rPr>
          <w:sz w:val="28"/>
          <w:szCs w:val="28"/>
          <w:u w:val="single"/>
        </w:rPr>
        <w:t>Кольском полуострове.</w:t>
      </w:r>
    </w:p>
    <w:p w:rsidR="0093050F" w:rsidRPr="00AD1A83" w:rsidRDefault="0093050F" w:rsidP="00472C20">
      <w:pPr>
        <w:pStyle w:val="1"/>
        <w:numPr>
          <w:ilvl w:val="3"/>
          <w:numId w:val="5"/>
        </w:numPr>
        <w:shd w:val="clear" w:color="auto" w:fill="FFFFFF" w:themeFill="background1"/>
        <w:tabs>
          <w:tab w:val="clear" w:pos="2880"/>
          <w:tab w:val="left" w:pos="284"/>
        </w:tabs>
        <w:spacing w:line="360" w:lineRule="auto"/>
        <w:ind w:left="284" w:hanging="284"/>
        <w:rPr>
          <w:sz w:val="28"/>
          <w:szCs w:val="28"/>
        </w:rPr>
      </w:pPr>
      <w:r w:rsidRPr="00AD1A83">
        <w:rPr>
          <w:sz w:val="28"/>
          <w:szCs w:val="28"/>
          <w:shd w:val="clear" w:color="auto" w:fill="FFFFFF"/>
        </w:rPr>
        <w:t>продукты питания, которые производит Россия.</w:t>
      </w:r>
    </w:p>
    <w:p w:rsidR="0093050F" w:rsidRPr="00AD1A83" w:rsidRDefault="0093050F" w:rsidP="00472C20">
      <w:pPr>
        <w:pStyle w:val="1"/>
        <w:numPr>
          <w:ilvl w:val="3"/>
          <w:numId w:val="5"/>
        </w:numPr>
        <w:shd w:val="clear" w:color="auto" w:fill="FFFFFF" w:themeFill="background1"/>
        <w:tabs>
          <w:tab w:val="clear" w:pos="2880"/>
          <w:tab w:val="left" w:pos="284"/>
        </w:tabs>
        <w:spacing w:line="360" w:lineRule="auto"/>
        <w:ind w:left="284" w:hanging="284"/>
        <w:rPr>
          <w:sz w:val="28"/>
          <w:szCs w:val="28"/>
        </w:rPr>
      </w:pPr>
      <w:r w:rsidRPr="00AD1A83">
        <w:rPr>
          <w:sz w:val="28"/>
          <w:szCs w:val="28"/>
          <w:shd w:val="clear" w:color="auto" w:fill="FFFFFF"/>
        </w:rPr>
        <w:t>Лёгкая промышленность производит</w:t>
      </w:r>
    </w:p>
    <w:p w:rsidR="00524109" w:rsidRPr="00472C20" w:rsidRDefault="00524109" w:rsidP="00472C20">
      <w:pPr>
        <w:spacing w:after="0" w:line="360" w:lineRule="auto"/>
        <w:jc w:val="both"/>
        <w:rPr>
          <w:rFonts w:ascii="Times New Roman" w:eastAsia="Times New Roman" w:hAnsi="Times New Roman"/>
          <w:b/>
          <w:bCs/>
          <w:sz w:val="28"/>
          <w:szCs w:val="28"/>
          <w:lang w:eastAsia="ru-RU"/>
        </w:rPr>
      </w:pPr>
    </w:p>
    <w:p w:rsidR="00524109" w:rsidRPr="00472C20" w:rsidRDefault="00524109" w:rsidP="00472C20">
      <w:pPr>
        <w:pStyle w:val="a3"/>
        <w:numPr>
          <w:ilvl w:val="1"/>
          <w:numId w:val="10"/>
        </w:numPr>
        <w:spacing w:after="0" w:line="360" w:lineRule="auto"/>
        <w:ind w:left="0" w:firstLine="0"/>
        <w:jc w:val="both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 w:rsidRPr="00472C20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Рефлексия </w:t>
      </w:r>
    </w:p>
    <w:p w:rsidR="00524109" w:rsidRPr="00472C20" w:rsidRDefault="00524109" w:rsidP="00472C20">
      <w:pPr>
        <w:spacing w:after="0" w:line="360" w:lineRule="auto"/>
        <w:jc w:val="both"/>
        <w:rPr>
          <w:rFonts w:ascii="Times New Roman" w:eastAsia="Times New Roman" w:hAnsi="Times New Roman"/>
          <w:b/>
          <w:sz w:val="28"/>
          <w:szCs w:val="28"/>
          <w:lang w:eastAsia="ru-RU"/>
        </w:rPr>
      </w:pPr>
    </w:p>
    <w:p w:rsidR="00AD1A83" w:rsidRPr="00472C20" w:rsidRDefault="00472C20" w:rsidP="00472C20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  <w:lang w:eastAsia="ru-RU"/>
        </w:rPr>
        <w:t xml:space="preserve">5 </w:t>
      </w:r>
      <w:r w:rsidR="00524109" w:rsidRPr="00472C20">
        <w:rPr>
          <w:rFonts w:ascii="Times New Roman" w:eastAsia="Times New Roman" w:hAnsi="Times New Roman"/>
          <w:b/>
          <w:bCs/>
          <w:sz w:val="28"/>
          <w:szCs w:val="28"/>
          <w:lang w:eastAsia="ru-RU"/>
        </w:rPr>
        <w:t xml:space="preserve">. Домашнее задание: </w:t>
      </w:r>
      <w:r w:rsidR="00524109" w:rsidRPr="00472C20">
        <w:rPr>
          <w:rFonts w:ascii="Times New Roman" w:eastAsia="Times New Roman" w:hAnsi="Times New Roman"/>
          <w:bCs/>
          <w:sz w:val="28"/>
          <w:szCs w:val="28"/>
          <w:lang w:eastAsia="ru-RU"/>
        </w:rPr>
        <w:t>подготовить доклад на тему «Тектоническое строение и рельеф Восточно-европейской равнины», «</w:t>
      </w:r>
      <w:r w:rsidR="00850520" w:rsidRPr="00472C20">
        <w:rPr>
          <w:rFonts w:ascii="Times New Roman" w:eastAsia="Times New Roman" w:hAnsi="Times New Roman"/>
          <w:bCs/>
          <w:sz w:val="28"/>
          <w:szCs w:val="28"/>
          <w:lang w:eastAsia="ru-RU"/>
        </w:rPr>
        <w:t>Природные зоны Восточно-европейской равнины</w:t>
      </w:r>
      <w:r w:rsidR="00524109" w:rsidRPr="00472C20">
        <w:rPr>
          <w:rFonts w:ascii="Times New Roman" w:eastAsia="Times New Roman" w:hAnsi="Times New Roman"/>
          <w:bCs/>
          <w:sz w:val="28"/>
          <w:szCs w:val="28"/>
          <w:lang w:eastAsia="ru-RU"/>
        </w:rPr>
        <w:t>»</w:t>
      </w:r>
      <w:r w:rsidR="00850520" w:rsidRPr="00472C20">
        <w:rPr>
          <w:rFonts w:ascii="Times New Roman" w:eastAsia="Times New Roman" w:hAnsi="Times New Roman"/>
          <w:bCs/>
          <w:sz w:val="28"/>
          <w:szCs w:val="28"/>
          <w:lang w:eastAsia="ru-RU"/>
        </w:rPr>
        <w:t>.</w:t>
      </w:r>
    </w:p>
    <w:sectPr w:rsidR="00AD1A83" w:rsidRPr="00472C2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0B3E2B"/>
    <w:multiLevelType w:val="multilevel"/>
    <w:tmpl w:val="07745986"/>
    <w:lvl w:ilvl="0">
      <w:start w:val="4"/>
      <w:numFmt w:val="upperRoman"/>
      <w:lvlText w:val="%1."/>
      <w:lvlJc w:val="left"/>
      <w:pPr>
        <w:tabs>
          <w:tab w:val="num" w:pos="1080"/>
        </w:tabs>
        <w:ind w:left="1080" w:hanging="72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AB771B"/>
    <w:multiLevelType w:val="hybridMultilevel"/>
    <w:tmpl w:val="C76AC4C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34564D"/>
    <w:multiLevelType w:val="multilevel"/>
    <w:tmpl w:val="B06A65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2."/>
      <w:lvlJc w:val="left"/>
      <w:pPr>
        <w:ind w:left="1353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2681583"/>
    <w:multiLevelType w:val="hybridMultilevel"/>
    <w:tmpl w:val="711837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9EA0ACC"/>
    <w:multiLevelType w:val="hybridMultilevel"/>
    <w:tmpl w:val="B2C22B56"/>
    <w:lvl w:ilvl="0" w:tplc="9A22971C">
      <w:start w:val="1"/>
      <w:numFmt w:val="decimal"/>
      <w:lvlText w:val="%1."/>
      <w:lvlJc w:val="left"/>
      <w:pPr>
        <w:ind w:left="1080" w:hanging="360"/>
      </w:pPr>
      <w:rPr>
        <w:rFonts w:hint="default"/>
        <w:i w:val="0"/>
        <w:sz w:val="27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FE873F4"/>
    <w:multiLevelType w:val="multilevel"/>
    <w:tmpl w:val="9D7074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6217C4F"/>
    <w:multiLevelType w:val="hybridMultilevel"/>
    <w:tmpl w:val="C76AC4C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2187DEE"/>
    <w:multiLevelType w:val="hybridMultilevel"/>
    <w:tmpl w:val="134210B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4EC7119"/>
    <w:multiLevelType w:val="multilevel"/>
    <w:tmpl w:val="B1F228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7143ABD"/>
    <w:multiLevelType w:val="hybridMultilevel"/>
    <w:tmpl w:val="05E2E76C"/>
    <w:lvl w:ilvl="0" w:tplc="1244357A">
      <w:start w:val="1"/>
      <w:numFmt w:val="decimal"/>
      <w:lvlText w:val="%1."/>
      <w:lvlJc w:val="left"/>
      <w:pPr>
        <w:ind w:left="720" w:hanging="360"/>
      </w:pPr>
      <w:rPr>
        <w:rFonts w:hint="default"/>
        <w:b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83B63B1"/>
    <w:multiLevelType w:val="hybridMultilevel"/>
    <w:tmpl w:val="134210B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1F9253C"/>
    <w:multiLevelType w:val="hybridMultilevel"/>
    <w:tmpl w:val="B13CBA3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7"/>
  </w:num>
  <w:num w:numId="3">
    <w:abstractNumId w:val="10"/>
  </w:num>
  <w:num w:numId="4">
    <w:abstractNumId w:val="4"/>
  </w:num>
  <w:num w:numId="5">
    <w:abstractNumId w:val="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</w:num>
  <w:num w:numId="7">
    <w:abstractNumId w:val="1"/>
  </w:num>
  <w:num w:numId="8">
    <w:abstractNumId w:val="8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9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>
    <w:abstractNumId w:val="2"/>
    <w:lvlOverride w:ilvl="0">
      <w:startOverride w:val="1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07C5"/>
    <w:rsid w:val="00310127"/>
    <w:rsid w:val="00341C26"/>
    <w:rsid w:val="00472C20"/>
    <w:rsid w:val="00524109"/>
    <w:rsid w:val="00850520"/>
    <w:rsid w:val="0093050F"/>
    <w:rsid w:val="009A1EB1"/>
    <w:rsid w:val="00A707C5"/>
    <w:rsid w:val="00AD1A83"/>
    <w:rsid w:val="00F913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5">
    <w:name w:val="c5"/>
    <w:basedOn w:val="a"/>
    <w:rsid w:val="00A707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2">
    <w:name w:val="c12"/>
    <w:basedOn w:val="a0"/>
    <w:rsid w:val="00A707C5"/>
  </w:style>
  <w:style w:type="character" w:customStyle="1" w:styleId="c4">
    <w:name w:val="c4"/>
    <w:basedOn w:val="a0"/>
    <w:rsid w:val="00A707C5"/>
  </w:style>
  <w:style w:type="character" w:customStyle="1" w:styleId="c7">
    <w:name w:val="c7"/>
    <w:basedOn w:val="a0"/>
    <w:rsid w:val="00A707C5"/>
  </w:style>
  <w:style w:type="character" w:customStyle="1" w:styleId="c6">
    <w:name w:val="c6"/>
    <w:basedOn w:val="a0"/>
    <w:rsid w:val="00A707C5"/>
  </w:style>
  <w:style w:type="character" w:customStyle="1" w:styleId="apple-converted-space">
    <w:name w:val="apple-converted-space"/>
    <w:basedOn w:val="a0"/>
    <w:rsid w:val="00A707C5"/>
  </w:style>
  <w:style w:type="character" w:customStyle="1" w:styleId="c0">
    <w:name w:val="c0"/>
    <w:basedOn w:val="a0"/>
    <w:rsid w:val="00A707C5"/>
  </w:style>
  <w:style w:type="paragraph" w:styleId="a3">
    <w:name w:val="List Paragraph"/>
    <w:basedOn w:val="a"/>
    <w:uiPriority w:val="34"/>
    <w:qFormat/>
    <w:rsid w:val="00A707C5"/>
    <w:pPr>
      <w:ind w:left="720"/>
      <w:contextualSpacing/>
    </w:pPr>
  </w:style>
  <w:style w:type="paragraph" w:customStyle="1" w:styleId="1">
    <w:name w:val="Обычный1"/>
    <w:rsid w:val="00341C26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5">
    <w:name w:val="c5"/>
    <w:basedOn w:val="a"/>
    <w:rsid w:val="00A707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2">
    <w:name w:val="c12"/>
    <w:basedOn w:val="a0"/>
    <w:rsid w:val="00A707C5"/>
  </w:style>
  <w:style w:type="character" w:customStyle="1" w:styleId="c4">
    <w:name w:val="c4"/>
    <w:basedOn w:val="a0"/>
    <w:rsid w:val="00A707C5"/>
  </w:style>
  <w:style w:type="character" w:customStyle="1" w:styleId="c7">
    <w:name w:val="c7"/>
    <w:basedOn w:val="a0"/>
    <w:rsid w:val="00A707C5"/>
  </w:style>
  <w:style w:type="character" w:customStyle="1" w:styleId="c6">
    <w:name w:val="c6"/>
    <w:basedOn w:val="a0"/>
    <w:rsid w:val="00A707C5"/>
  </w:style>
  <w:style w:type="character" w:customStyle="1" w:styleId="apple-converted-space">
    <w:name w:val="apple-converted-space"/>
    <w:basedOn w:val="a0"/>
    <w:rsid w:val="00A707C5"/>
  </w:style>
  <w:style w:type="character" w:customStyle="1" w:styleId="c0">
    <w:name w:val="c0"/>
    <w:basedOn w:val="a0"/>
    <w:rsid w:val="00A707C5"/>
  </w:style>
  <w:style w:type="paragraph" w:styleId="a3">
    <w:name w:val="List Paragraph"/>
    <w:basedOn w:val="a"/>
    <w:uiPriority w:val="34"/>
    <w:qFormat/>
    <w:rsid w:val="00A707C5"/>
    <w:pPr>
      <w:ind w:left="720"/>
      <w:contextualSpacing/>
    </w:pPr>
  </w:style>
  <w:style w:type="paragraph" w:customStyle="1" w:styleId="1">
    <w:name w:val="Обычный1"/>
    <w:rsid w:val="00341C26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4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05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25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43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7425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247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7365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53459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95052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044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0691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82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98203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5923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8370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536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70514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879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4869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1411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86730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1583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4891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5474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36821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1456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1552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9476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0882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1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2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52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5</Pages>
  <Words>850</Words>
  <Characters>4846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Татьяна</dc:creator>
  <cp:lastModifiedBy>Татьяна</cp:lastModifiedBy>
  <cp:revision>4</cp:revision>
  <dcterms:created xsi:type="dcterms:W3CDTF">2013-11-18T11:32:00Z</dcterms:created>
  <dcterms:modified xsi:type="dcterms:W3CDTF">2013-11-20T11:09:00Z</dcterms:modified>
</cp:coreProperties>
</file>