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9355"/>
      </w:tblGrid>
      <w:tr w:rsidR="000611CA" w:rsidRPr="000611CA" w:rsidTr="000611CA">
        <w:trPr>
          <w:tblCellSpacing w:w="0" w:type="dxa"/>
        </w:trPr>
        <w:tc>
          <w:tcPr>
            <w:tcW w:w="0" w:type="auto"/>
            <w:hideMark/>
          </w:tcPr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380"/>
              <w:gridCol w:w="15"/>
              <w:gridCol w:w="900"/>
            </w:tblGrid>
            <w:tr w:rsidR="000611CA" w:rsidRPr="000611CA">
              <w:trPr>
                <w:tblCellSpacing w:w="0" w:type="dxa"/>
              </w:trPr>
              <w:tc>
                <w:tcPr>
                  <w:tcW w:w="0" w:type="auto"/>
                  <w:shd w:val="clear" w:color="auto" w:fill="F7F7F7"/>
                  <w:vAlign w:val="center"/>
                  <w:hideMark/>
                </w:tcPr>
                <w:p w:rsidR="000611CA" w:rsidRPr="000611CA" w:rsidRDefault="000611CA" w:rsidP="000611CA">
                  <w:r w:rsidRPr="000611CA">
                    <w:t>Игра «Географический гольф» (обобщение темы «Северная Америка»)</w:t>
                  </w:r>
                </w:p>
              </w:tc>
              <w:tc>
                <w:tcPr>
                  <w:tcW w:w="15" w:type="dxa"/>
                  <w:shd w:val="clear" w:color="auto" w:fill="008E73"/>
                  <w:vAlign w:val="center"/>
                  <w:hideMark/>
                </w:tcPr>
                <w:p w:rsidR="000611CA" w:rsidRPr="000611CA" w:rsidRDefault="000611CA" w:rsidP="000611CA">
                  <w:r w:rsidRPr="000611CA">
                    <w:drawing>
                      <wp:inline distT="0" distB="0" distL="0" distR="0">
                        <wp:extent cx="9525" cy="9525"/>
                        <wp:effectExtent l="0" t="0" r="0" b="0"/>
                        <wp:docPr id="22" name="Рисунок 22" descr="http://vio.uchim.info/Vio_83/cd_site/Img/null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http://vio.uchim.info/Vio_83/cd_site/Img/null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525" cy="95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900" w:type="dxa"/>
                  <w:shd w:val="clear" w:color="auto" w:fill="EBEBEB"/>
                  <w:vAlign w:val="center"/>
                  <w:hideMark/>
                </w:tcPr>
                <w:tbl>
                  <w:tblPr>
                    <w:tblW w:w="5000" w:type="pct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"/>
                  </w:tblGrid>
                  <w:tr w:rsidR="000611CA" w:rsidRPr="000611CA">
                    <w:trPr>
                      <w:tblCellSpacing w:w="0" w:type="dxa"/>
                      <w:jc w:val="center"/>
                    </w:trPr>
                    <w:tc>
                      <w:tcPr>
                        <w:tcW w:w="900" w:type="dxa"/>
                        <w:shd w:val="clear" w:color="auto" w:fill="EBEBEB"/>
                        <w:vAlign w:val="center"/>
                        <w:hideMark/>
                      </w:tcPr>
                      <w:p w:rsidR="000611CA" w:rsidRPr="000611CA" w:rsidRDefault="000611CA" w:rsidP="000611CA">
                        <w:r w:rsidRPr="000611CA">
                          <w:drawing>
                            <wp:inline distT="0" distB="0" distL="0" distR="0">
                              <wp:extent cx="457200" cy="457200"/>
                              <wp:effectExtent l="0" t="0" r="0" b="0"/>
                              <wp:docPr id="21" name="Рисунок 21" descr="http://vio.uchim.info/Vio_83/cd_site/Img/icon_print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" descr="http://vio.uchim.info/Vio_83/cd_site/Img/icon_print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6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457200" cy="4572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</w:tbl>
                <w:p w:rsidR="000611CA" w:rsidRPr="000611CA" w:rsidRDefault="000611CA" w:rsidP="000611CA"/>
              </w:tc>
            </w:tr>
            <w:tr w:rsidR="000611CA" w:rsidRPr="000611CA">
              <w:trPr>
                <w:trHeight w:val="15"/>
                <w:tblCellSpacing w:w="0" w:type="dxa"/>
              </w:trPr>
              <w:tc>
                <w:tcPr>
                  <w:tcW w:w="0" w:type="auto"/>
                  <w:gridSpan w:val="3"/>
                  <w:shd w:val="clear" w:color="auto" w:fill="008E73"/>
                  <w:hideMark/>
                </w:tcPr>
                <w:p w:rsidR="000611CA" w:rsidRPr="000611CA" w:rsidRDefault="000611CA" w:rsidP="000611CA">
                  <w:r w:rsidRPr="000611CA">
                    <w:drawing>
                      <wp:inline distT="0" distB="0" distL="0" distR="0">
                        <wp:extent cx="9525" cy="9525"/>
                        <wp:effectExtent l="0" t="0" r="0" b="0"/>
                        <wp:docPr id="20" name="Рисунок 20" descr="http://vio.uchim.info/Vio_83/cd_site/Img/null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http://vio.uchim.info/Vio_83/cd_site/Img/null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525" cy="95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0611CA" w:rsidRPr="000611CA" w:rsidRDefault="000611CA" w:rsidP="000611CA">
            <w:pPr>
              <w:rPr>
                <w:vanish/>
              </w:rPr>
            </w:pPr>
          </w:p>
          <w:tbl>
            <w:tblPr>
              <w:tblW w:w="5000" w:type="pct"/>
              <w:tblCellSpacing w:w="0" w:type="dxa"/>
              <w:tblCellMar>
                <w:top w:w="150" w:type="dxa"/>
                <w:left w:w="150" w:type="dxa"/>
                <w:bottom w:w="150" w:type="dxa"/>
                <w:right w:w="150" w:type="dxa"/>
              </w:tblCellMar>
              <w:tblLook w:val="04A0" w:firstRow="1" w:lastRow="0" w:firstColumn="1" w:lastColumn="0" w:noHBand="0" w:noVBand="1"/>
            </w:tblPr>
            <w:tblGrid>
              <w:gridCol w:w="9295"/>
            </w:tblGrid>
            <w:tr w:rsidR="000611CA" w:rsidRPr="000611CA">
              <w:trPr>
                <w:tblCellSpacing w:w="0" w:type="dxa"/>
              </w:trPr>
              <w:tc>
                <w:tcPr>
                  <w:tcW w:w="0" w:type="auto"/>
                  <w:hideMark/>
                </w:tcPr>
                <w:p w:rsidR="000611CA" w:rsidRPr="000611CA" w:rsidRDefault="000611CA" w:rsidP="000611CA">
                  <w:pPr>
                    <w:rPr>
                      <w:b/>
                      <w:bCs/>
                    </w:rPr>
                  </w:pPr>
                  <w:r w:rsidRPr="000611CA">
                    <w:rPr>
                      <w:b/>
                      <w:bCs/>
                    </w:rPr>
                    <w:t>Игра «Географический гольф» (обобщение темы «Северная Америка»)</w:t>
                  </w:r>
                </w:p>
                <w:p w:rsidR="000611CA" w:rsidRPr="000611CA" w:rsidRDefault="000611CA" w:rsidP="000611CA">
                  <w:r w:rsidRPr="000611CA">
                    <w:br/>
                  </w:r>
                  <w:r w:rsidRPr="000611CA">
                    <w:rPr>
                      <w:b/>
                      <w:bCs/>
                    </w:rPr>
                    <w:t>Предмет:</w:t>
                  </w:r>
                  <w:r w:rsidRPr="000611CA">
                    <w:t> география.</w:t>
                  </w:r>
                  <w:r w:rsidRPr="000611CA">
                    <w:br/>
                  </w:r>
                  <w:r w:rsidRPr="000611CA">
                    <w:rPr>
                      <w:b/>
                      <w:bCs/>
                    </w:rPr>
                    <w:t>Класс:</w:t>
                  </w:r>
                  <w:r w:rsidRPr="000611CA">
                    <w:t> 7</w:t>
                  </w:r>
                  <w:r w:rsidRPr="000611CA">
                    <w:br/>
                  </w:r>
                  <w:r w:rsidRPr="000611CA">
                    <w:rPr>
                      <w:b/>
                      <w:bCs/>
                    </w:rPr>
                    <w:t>Тема:</w:t>
                  </w:r>
                  <w:r w:rsidRPr="000611CA">
                    <w:t> Игра «Географический гольф» (обобщение темы «Северная Америка»</w:t>
                  </w:r>
                  <w:proofErr w:type="gramStart"/>
                  <w:r w:rsidRPr="000611CA">
                    <w:t>).</w:t>
                  </w:r>
                  <w:r w:rsidRPr="000611CA">
                    <w:br/>
                  </w:r>
                  <w:r w:rsidRPr="000611CA">
                    <w:rPr>
                      <w:b/>
                      <w:bCs/>
                    </w:rPr>
                    <w:t>Тип</w:t>
                  </w:r>
                  <w:proofErr w:type="gramEnd"/>
                  <w:r w:rsidRPr="000611CA">
                    <w:rPr>
                      <w:b/>
                      <w:bCs/>
                    </w:rPr>
                    <w:t xml:space="preserve"> урока:</w:t>
                  </w:r>
                  <w:r w:rsidRPr="000611CA">
                    <w:t> урок обобщения знаний.</w:t>
                  </w:r>
                  <w:r w:rsidRPr="000611CA">
                    <w:br/>
                  </w:r>
                  <w:r w:rsidRPr="000611CA">
                    <w:rPr>
                      <w:b/>
                      <w:bCs/>
                    </w:rPr>
                    <w:t>Цель: </w:t>
                  </w:r>
                  <w:r w:rsidRPr="000611CA">
                    <w:t>обобщение полученных знаний</w:t>
                  </w:r>
                  <w:r w:rsidRPr="000611CA">
                    <w:br/>
                  </w:r>
                  <w:r w:rsidRPr="000611CA">
                    <w:rPr>
                      <w:b/>
                      <w:bCs/>
                    </w:rPr>
                    <w:t>Задачи: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1"/>
                    </w:numPr>
                  </w:pPr>
                  <w:r w:rsidRPr="000611CA">
                    <w:t>Обобщить полученные знания по теме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1"/>
                    </w:numPr>
                  </w:pPr>
                  <w:r w:rsidRPr="000611CA">
                    <w:t>Формировать целостное представление о природе, населении и странах Северной Америки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1"/>
                    </w:numPr>
                  </w:pPr>
                  <w:r w:rsidRPr="000611CA">
                    <w:t>Развивать познавательный интерес к предмету</w:t>
                  </w:r>
                </w:p>
                <w:p w:rsidR="000611CA" w:rsidRPr="000611CA" w:rsidRDefault="000611CA" w:rsidP="000611CA">
                  <w:r w:rsidRPr="000611CA">
                    <w:rPr>
                      <w:b/>
                      <w:bCs/>
                    </w:rPr>
                    <w:t>Форма работы:</w:t>
                  </w:r>
                  <w:r w:rsidRPr="000611CA">
                    <w:t> групповая: класс поделен на 6 команд, в каждом – выбран капитан команды, который принимает решение об ответе на вопрос и представляет право ответа участникам команды. </w:t>
                  </w:r>
                  <w:r w:rsidRPr="000611CA">
                    <w:br/>
                    <w:t>3 человека – эксперты.</w:t>
                  </w:r>
                </w:p>
                <w:p w:rsidR="000611CA" w:rsidRPr="000611CA" w:rsidRDefault="000611CA" w:rsidP="000611CA">
                  <w:r w:rsidRPr="000611CA">
                    <w:rPr>
                      <w:b/>
                      <w:bCs/>
                    </w:rPr>
                    <w:t>Ход урока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2"/>
                    </w:numPr>
                  </w:pPr>
                  <w:proofErr w:type="spellStart"/>
                  <w:r w:rsidRPr="000611CA">
                    <w:rPr>
                      <w:b/>
                      <w:bCs/>
                    </w:rPr>
                    <w:t>Оргмомент</w:t>
                  </w:r>
                  <w:proofErr w:type="spellEnd"/>
                </w:p>
                <w:p w:rsidR="000611CA" w:rsidRPr="000611CA" w:rsidRDefault="000611CA" w:rsidP="000611CA">
                  <w:pPr>
                    <w:numPr>
                      <w:ilvl w:val="0"/>
                      <w:numId w:val="2"/>
                    </w:numPr>
                  </w:pPr>
                  <w:r w:rsidRPr="000611CA">
                    <w:rPr>
                      <w:b/>
                      <w:bCs/>
                    </w:rPr>
                    <w:t>Проверка знаний.</w:t>
                  </w:r>
                </w:p>
                <w:p w:rsidR="000611CA" w:rsidRPr="000611CA" w:rsidRDefault="000611CA" w:rsidP="000611CA">
                  <w:r w:rsidRPr="000611CA">
                    <w:rPr>
                      <w:b/>
                      <w:bCs/>
                    </w:rPr>
                    <w:t>Тест</w:t>
                  </w:r>
                  <w:r w:rsidRPr="000611CA">
                    <w:br/>
                  </w:r>
                  <w:r w:rsidRPr="000611CA">
                    <w:rPr>
                      <w:b/>
                      <w:bCs/>
                    </w:rPr>
                    <w:t>Северная Америка                   1 вариант                7 класс   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3"/>
                    </w:numPr>
                  </w:pPr>
                  <w:r w:rsidRPr="000611CA">
                    <w:rPr>
                      <w:b/>
                      <w:bCs/>
                    </w:rPr>
                    <w:t>Как называется крайняя южная точка материка</w:t>
                  </w:r>
                </w:p>
                <w:p w:rsidR="000611CA" w:rsidRPr="000611CA" w:rsidRDefault="000611CA" w:rsidP="000611CA">
                  <w:proofErr w:type="gramStart"/>
                  <w:r w:rsidRPr="000611CA">
                    <w:t>а</w:t>
                  </w:r>
                  <w:proofErr w:type="gramEnd"/>
                  <w:r w:rsidRPr="000611CA">
                    <w:t xml:space="preserve">) м. </w:t>
                  </w:r>
                  <w:proofErr w:type="spellStart"/>
                  <w:r w:rsidRPr="000611CA">
                    <w:t>РМерчисон</w:t>
                  </w:r>
                  <w:proofErr w:type="spellEnd"/>
                  <w:r w:rsidRPr="000611CA">
                    <w:t xml:space="preserve">    б) м. </w:t>
                  </w:r>
                  <w:proofErr w:type="spellStart"/>
                  <w:r w:rsidRPr="000611CA">
                    <w:t>Сент</w:t>
                  </w:r>
                  <w:proofErr w:type="spellEnd"/>
                  <w:r w:rsidRPr="000611CA">
                    <w:t xml:space="preserve">-Чарльз    в) м. </w:t>
                  </w:r>
                  <w:proofErr w:type="spellStart"/>
                  <w:r w:rsidRPr="000611CA">
                    <w:t>Марьято</w:t>
                  </w:r>
                  <w:proofErr w:type="spellEnd"/>
                  <w:r w:rsidRPr="000611CA">
                    <w:t>  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4"/>
                    </w:numPr>
                  </w:pPr>
                  <w:r w:rsidRPr="000611CA">
                    <w:rPr>
                      <w:b/>
                      <w:bCs/>
                    </w:rPr>
                    <w:t>Какие горы самые высокие на материке</w:t>
                  </w:r>
                </w:p>
                <w:p w:rsidR="000611CA" w:rsidRPr="000611CA" w:rsidRDefault="000611CA" w:rsidP="000611CA">
                  <w:proofErr w:type="gramStart"/>
                  <w:r w:rsidRPr="000611CA">
                    <w:t>а</w:t>
                  </w:r>
                  <w:proofErr w:type="gramEnd"/>
                  <w:r w:rsidRPr="000611CA">
                    <w:t>) Скалистые      б) Кордильеры     в) Аппалачи       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5"/>
                    </w:numPr>
                  </w:pPr>
                  <w:r w:rsidRPr="000611CA">
                    <w:rPr>
                      <w:b/>
                      <w:bCs/>
                    </w:rPr>
                    <w:t>Какая равнина занимает восточную часть материка</w:t>
                  </w:r>
                </w:p>
                <w:p w:rsidR="000611CA" w:rsidRPr="000611CA" w:rsidRDefault="000611CA" w:rsidP="000611CA">
                  <w:proofErr w:type="gramStart"/>
                  <w:r w:rsidRPr="000611CA">
                    <w:t>а</w:t>
                  </w:r>
                  <w:proofErr w:type="gramEnd"/>
                  <w:r w:rsidRPr="000611CA">
                    <w:t>) Великие равнины б) Центральные равнины</w:t>
                  </w:r>
                  <w:r w:rsidRPr="000611CA">
                    <w:br/>
                    <w:t xml:space="preserve">в) </w:t>
                  </w:r>
                  <w:proofErr w:type="spellStart"/>
                  <w:r w:rsidRPr="000611CA">
                    <w:t>Миссисипская</w:t>
                  </w:r>
                  <w:proofErr w:type="spellEnd"/>
                  <w:r w:rsidRPr="000611CA">
                    <w:t xml:space="preserve"> низменность            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6"/>
                    </w:numPr>
                  </w:pPr>
                  <w:r w:rsidRPr="000611CA">
                    <w:rPr>
                      <w:b/>
                      <w:bCs/>
                    </w:rPr>
                    <w:t>Какая река самая большая</w:t>
                  </w:r>
                </w:p>
                <w:p w:rsidR="000611CA" w:rsidRPr="000611CA" w:rsidRDefault="000611CA" w:rsidP="000611CA">
                  <w:proofErr w:type="gramStart"/>
                  <w:r w:rsidRPr="000611CA">
                    <w:t>а</w:t>
                  </w:r>
                  <w:proofErr w:type="gramEnd"/>
                  <w:r w:rsidRPr="000611CA">
                    <w:t>) Маккензи       б) Колорадо        в) Миссисипи    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7"/>
                    </w:numPr>
                  </w:pPr>
                  <w:r w:rsidRPr="000611CA">
                    <w:rPr>
                      <w:b/>
                      <w:bCs/>
                    </w:rPr>
                    <w:t>Какой климатический пояс не пересекает материк</w:t>
                  </w:r>
                </w:p>
                <w:p w:rsidR="000611CA" w:rsidRPr="000611CA" w:rsidRDefault="000611CA" w:rsidP="000611CA">
                  <w:proofErr w:type="gramStart"/>
                  <w:r w:rsidRPr="000611CA">
                    <w:t>а</w:t>
                  </w:r>
                  <w:proofErr w:type="gramEnd"/>
                  <w:r w:rsidRPr="000611CA">
                    <w:t>) арктический  б) умеренный    в) тропический      г) экваториальный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8"/>
                    </w:numPr>
                  </w:pPr>
                  <w:r w:rsidRPr="000611CA">
                    <w:rPr>
                      <w:b/>
                      <w:bCs/>
                    </w:rPr>
                    <w:lastRenderedPageBreak/>
                    <w:t>Какое озеро не входит в Великие американские</w:t>
                  </w:r>
                </w:p>
                <w:p w:rsidR="000611CA" w:rsidRPr="000611CA" w:rsidRDefault="000611CA" w:rsidP="000611CA">
                  <w:proofErr w:type="gramStart"/>
                  <w:r w:rsidRPr="000611CA">
                    <w:t>а</w:t>
                  </w:r>
                  <w:proofErr w:type="gramEnd"/>
                  <w:r w:rsidRPr="000611CA">
                    <w:t>) Виннипег   б) Гурон в) Мичиган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9"/>
                    </w:numPr>
                  </w:pPr>
                  <w:r w:rsidRPr="000611CA">
                    <w:rPr>
                      <w:b/>
                      <w:bCs/>
                    </w:rPr>
                    <w:t>Какая природная зона занимает полуостров Калифорнию</w:t>
                  </w:r>
                </w:p>
                <w:p w:rsidR="000611CA" w:rsidRPr="000611CA" w:rsidRDefault="000611CA" w:rsidP="000611CA">
                  <w:proofErr w:type="gramStart"/>
                  <w:r w:rsidRPr="000611CA">
                    <w:t>а</w:t>
                  </w:r>
                  <w:proofErr w:type="gramEnd"/>
                  <w:r w:rsidRPr="000611CA">
                    <w:t>) тайга       б) степь        в) пустыня      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10"/>
                    </w:numPr>
                  </w:pPr>
                  <w:r w:rsidRPr="000611CA">
                    <w:rPr>
                      <w:b/>
                      <w:bCs/>
                    </w:rPr>
                    <w:t>Какая из рек относится к бассейну Атлантического океана</w:t>
                  </w:r>
                </w:p>
                <w:p w:rsidR="000611CA" w:rsidRPr="000611CA" w:rsidRDefault="000611CA" w:rsidP="000611CA">
                  <w:proofErr w:type="gramStart"/>
                  <w:r w:rsidRPr="000611CA">
                    <w:t>а</w:t>
                  </w:r>
                  <w:proofErr w:type="gramEnd"/>
                  <w:r w:rsidRPr="000611CA">
                    <w:t>) Маккензи     б) Миссисипи     в) Колорадо      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11"/>
                    </w:numPr>
                  </w:pPr>
                  <w:r w:rsidRPr="000611CA">
                    <w:rPr>
                      <w:b/>
                      <w:bCs/>
                    </w:rPr>
                    <w:t>Какой пролив разделяет Северную Америку и Евразию</w:t>
                  </w:r>
                </w:p>
                <w:p w:rsidR="000611CA" w:rsidRPr="000611CA" w:rsidRDefault="000611CA" w:rsidP="000611CA">
                  <w:proofErr w:type="gramStart"/>
                  <w:r w:rsidRPr="000611CA">
                    <w:t>а</w:t>
                  </w:r>
                  <w:proofErr w:type="gramEnd"/>
                  <w:r w:rsidRPr="000611CA">
                    <w:t>) Берингов   б) Гибралтарский в) Баб-эль-Мандебский  </w:t>
                  </w:r>
                </w:p>
                <w:p w:rsidR="000611CA" w:rsidRPr="000611CA" w:rsidRDefault="000611CA" w:rsidP="000611CA">
                  <w:r w:rsidRPr="000611CA">
                    <w:rPr>
                      <w:b/>
                      <w:bCs/>
                    </w:rPr>
                    <w:t>Северная Америка                   2 вариант                7 класс   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12"/>
                    </w:numPr>
                  </w:pPr>
                  <w:r w:rsidRPr="000611CA">
                    <w:rPr>
                      <w:b/>
                      <w:bCs/>
                    </w:rPr>
                    <w:t>Как называется крайняя Восточная точка материка</w:t>
                  </w:r>
                </w:p>
                <w:p w:rsidR="000611CA" w:rsidRPr="000611CA" w:rsidRDefault="000611CA" w:rsidP="000611CA">
                  <w:proofErr w:type="gramStart"/>
                  <w:r w:rsidRPr="000611CA">
                    <w:t>а</w:t>
                  </w:r>
                  <w:proofErr w:type="gramEnd"/>
                  <w:r w:rsidRPr="000611CA">
                    <w:t xml:space="preserve">) м. </w:t>
                  </w:r>
                  <w:proofErr w:type="spellStart"/>
                  <w:r w:rsidRPr="000611CA">
                    <w:t>Мерчисон</w:t>
                  </w:r>
                  <w:proofErr w:type="spellEnd"/>
                  <w:r w:rsidRPr="000611CA">
                    <w:t xml:space="preserve">     б) м. </w:t>
                  </w:r>
                  <w:proofErr w:type="spellStart"/>
                  <w:r w:rsidRPr="000611CA">
                    <w:t>Марьято</w:t>
                  </w:r>
                  <w:proofErr w:type="spellEnd"/>
                  <w:r w:rsidRPr="000611CA">
                    <w:t xml:space="preserve">    в) </w:t>
                  </w:r>
                  <w:proofErr w:type="spellStart"/>
                  <w:r w:rsidRPr="000611CA">
                    <w:t>Сент</w:t>
                  </w:r>
                  <w:proofErr w:type="spellEnd"/>
                  <w:r w:rsidRPr="000611CA">
                    <w:t>-Чарльз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13"/>
                    </w:numPr>
                  </w:pPr>
                  <w:r w:rsidRPr="000611CA">
                    <w:rPr>
                      <w:b/>
                      <w:bCs/>
                    </w:rPr>
                    <w:t>Какая вершина выше</w:t>
                  </w:r>
                </w:p>
                <w:p w:rsidR="000611CA" w:rsidRPr="000611CA" w:rsidRDefault="000611CA" w:rsidP="000611CA">
                  <w:proofErr w:type="gramStart"/>
                  <w:r w:rsidRPr="000611CA">
                    <w:t>а</w:t>
                  </w:r>
                  <w:proofErr w:type="gramEnd"/>
                  <w:r w:rsidRPr="000611CA">
                    <w:t xml:space="preserve">) Мак-Кинли     б) </w:t>
                  </w:r>
                  <w:proofErr w:type="spellStart"/>
                  <w:r w:rsidRPr="000611CA">
                    <w:t>Орисаба</w:t>
                  </w:r>
                  <w:proofErr w:type="spellEnd"/>
                  <w:r w:rsidRPr="000611CA">
                    <w:t xml:space="preserve">     в) </w:t>
                  </w:r>
                  <w:proofErr w:type="spellStart"/>
                  <w:r w:rsidRPr="000611CA">
                    <w:t>Элберт</w:t>
                  </w:r>
                  <w:proofErr w:type="spellEnd"/>
                </w:p>
                <w:p w:rsidR="000611CA" w:rsidRPr="000611CA" w:rsidRDefault="000611CA" w:rsidP="000611CA">
                  <w:pPr>
                    <w:numPr>
                      <w:ilvl w:val="0"/>
                      <w:numId w:val="14"/>
                    </w:numPr>
                  </w:pPr>
                  <w:r w:rsidRPr="000611CA">
                    <w:rPr>
                      <w:b/>
                      <w:bCs/>
                    </w:rPr>
                    <w:t>Какая равнина расположена южнее</w:t>
                  </w:r>
                </w:p>
                <w:p w:rsidR="000611CA" w:rsidRPr="000611CA" w:rsidRDefault="000611CA" w:rsidP="000611CA">
                  <w:proofErr w:type="gramStart"/>
                  <w:r w:rsidRPr="000611CA">
                    <w:t>а</w:t>
                  </w:r>
                  <w:proofErr w:type="gramEnd"/>
                  <w:r w:rsidRPr="000611CA">
                    <w:t>) Центральные равнины    б) Мексиканская низменность </w:t>
                  </w:r>
                  <w:r w:rsidRPr="000611CA">
                    <w:br/>
                    <w:t>в) Приатлантическая низменность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15"/>
                    </w:numPr>
                  </w:pPr>
                  <w:r w:rsidRPr="000611CA">
                    <w:rPr>
                      <w:b/>
                      <w:bCs/>
                    </w:rPr>
                    <w:t>Какая река не относиться к бассейну Тихого океана</w:t>
                  </w:r>
                </w:p>
                <w:p w:rsidR="000611CA" w:rsidRPr="000611CA" w:rsidRDefault="000611CA" w:rsidP="000611CA">
                  <w:proofErr w:type="gramStart"/>
                  <w:r w:rsidRPr="000611CA">
                    <w:t>а</w:t>
                  </w:r>
                  <w:proofErr w:type="gramEnd"/>
                  <w:r w:rsidRPr="000611CA">
                    <w:t>) Юкон      б) Колорадо     в) Миссисипи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16"/>
                    </w:numPr>
                  </w:pPr>
                  <w:r w:rsidRPr="000611CA">
                    <w:rPr>
                      <w:b/>
                      <w:bCs/>
                    </w:rPr>
                    <w:t>Какая река соединяет два озера и знаменита своим водопадом?</w:t>
                  </w:r>
                </w:p>
                <w:p w:rsidR="000611CA" w:rsidRPr="000611CA" w:rsidRDefault="000611CA" w:rsidP="000611CA">
                  <w:proofErr w:type="gramStart"/>
                  <w:r w:rsidRPr="000611CA">
                    <w:t>а</w:t>
                  </w:r>
                  <w:proofErr w:type="gramEnd"/>
                  <w:r w:rsidRPr="000611CA">
                    <w:t>) Ниагара     б) Колумбия           в) Маккензи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17"/>
                    </w:numPr>
                  </w:pPr>
                  <w:r w:rsidRPr="000611CA">
                    <w:rPr>
                      <w:b/>
                      <w:bCs/>
                    </w:rPr>
                    <w:t>Какой климатический пояс пересекает полуострова Калифорния и Флорида</w:t>
                  </w:r>
                </w:p>
                <w:p w:rsidR="000611CA" w:rsidRPr="000611CA" w:rsidRDefault="000611CA" w:rsidP="000611CA">
                  <w:r w:rsidRPr="000611CA">
                    <w:t> </w:t>
                  </w:r>
                  <w:proofErr w:type="gramStart"/>
                  <w:r w:rsidRPr="000611CA">
                    <w:t>а</w:t>
                  </w:r>
                  <w:proofErr w:type="gramEnd"/>
                  <w:r w:rsidRPr="000611CA">
                    <w:t>) тропический         б) экваториальный     в) умеренный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18"/>
                    </w:numPr>
                  </w:pPr>
                  <w:r w:rsidRPr="000611CA">
                    <w:rPr>
                      <w:b/>
                      <w:bCs/>
                    </w:rPr>
                    <w:t>Какая природная зона расположена на полуострове Лабрадор</w:t>
                  </w:r>
                </w:p>
                <w:p w:rsidR="000611CA" w:rsidRPr="000611CA" w:rsidRDefault="000611CA" w:rsidP="000611CA">
                  <w:proofErr w:type="gramStart"/>
                  <w:r w:rsidRPr="000611CA">
                    <w:t>а</w:t>
                  </w:r>
                  <w:proofErr w:type="gramEnd"/>
                  <w:r w:rsidRPr="000611CA">
                    <w:t>) полупустыня      б) степь        в) тундра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19"/>
                    </w:numPr>
                  </w:pPr>
                  <w:r w:rsidRPr="000611CA">
                    <w:rPr>
                      <w:b/>
                      <w:bCs/>
                    </w:rPr>
                    <w:t>Какая из рек относится к бассейну Северного Ледовитого океана</w:t>
                  </w:r>
                </w:p>
                <w:p w:rsidR="000611CA" w:rsidRPr="000611CA" w:rsidRDefault="000611CA" w:rsidP="000611CA">
                  <w:proofErr w:type="gramStart"/>
                  <w:r w:rsidRPr="000611CA">
                    <w:t>а</w:t>
                  </w:r>
                  <w:proofErr w:type="gramEnd"/>
                  <w:r w:rsidRPr="000611CA">
                    <w:t>) Маккензи   б) Колорадо        в) Колумбия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20"/>
                    </w:numPr>
                  </w:pPr>
                  <w:r w:rsidRPr="000611CA">
                    <w:rPr>
                      <w:b/>
                      <w:bCs/>
                    </w:rPr>
                    <w:t>Какая природная зона в Северной Америке называется прериями</w:t>
                  </w:r>
                </w:p>
                <w:p w:rsidR="000611CA" w:rsidRPr="000611CA" w:rsidRDefault="000611CA" w:rsidP="000611CA">
                  <w:proofErr w:type="gramStart"/>
                  <w:r w:rsidRPr="000611CA">
                    <w:t>а</w:t>
                  </w:r>
                  <w:proofErr w:type="gramEnd"/>
                  <w:r w:rsidRPr="000611CA">
                    <w:t>) тайга   б) пустыня    в) степь</w:t>
                  </w:r>
                  <w:r w:rsidRPr="000611CA">
                    <w:br/>
                  </w:r>
                  <w:r w:rsidRPr="000611CA">
                    <w:rPr>
                      <w:b/>
                      <w:bCs/>
                    </w:rPr>
                    <w:t>Ответы</w:t>
                  </w:r>
                </w:p>
                <w:tbl>
                  <w:tblPr>
                    <w:tblW w:w="0" w:type="auto"/>
                    <w:tblCellSpacing w:w="0" w:type="dxa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58"/>
                    <w:gridCol w:w="891"/>
                    <w:gridCol w:w="892"/>
                    <w:gridCol w:w="892"/>
                    <w:gridCol w:w="891"/>
                    <w:gridCol w:w="891"/>
                    <w:gridCol w:w="891"/>
                    <w:gridCol w:w="891"/>
                    <w:gridCol w:w="891"/>
                    <w:gridCol w:w="891"/>
                  </w:tblGrid>
                  <w:tr w:rsidR="000611CA" w:rsidRPr="000611CA">
                    <w:trPr>
                      <w:tblCellSpacing w:w="0" w:type="dxa"/>
                    </w:trPr>
                    <w:tc>
                      <w:tcPr>
                        <w:tcW w:w="975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1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2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3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4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5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6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7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8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9</w:t>
                        </w:r>
                      </w:p>
                    </w:tc>
                  </w:tr>
                  <w:tr w:rsidR="000611CA" w:rsidRPr="000611CA">
                    <w:trPr>
                      <w:tblCellSpacing w:w="0" w:type="dxa"/>
                    </w:trPr>
                    <w:tc>
                      <w:tcPr>
                        <w:tcW w:w="975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1 вариант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proofErr w:type="gramStart"/>
                        <w:r w:rsidRPr="000611CA">
                          <w:t>в</w:t>
                        </w:r>
                        <w:proofErr w:type="gramEnd"/>
                      </w:p>
                    </w:tc>
                    <w:tc>
                      <w:tcPr>
                        <w:tcW w:w="96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proofErr w:type="gramStart"/>
                        <w:r w:rsidRPr="000611CA">
                          <w:t>б</w:t>
                        </w:r>
                        <w:proofErr w:type="gramEnd"/>
                      </w:p>
                    </w:tc>
                    <w:tc>
                      <w:tcPr>
                        <w:tcW w:w="96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proofErr w:type="gramStart"/>
                        <w:r w:rsidRPr="000611CA">
                          <w:t>б</w:t>
                        </w:r>
                        <w:proofErr w:type="gramEnd"/>
                      </w:p>
                    </w:tc>
                    <w:tc>
                      <w:tcPr>
                        <w:tcW w:w="96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proofErr w:type="gramStart"/>
                        <w:r w:rsidRPr="000611CA">
                          <w:t>в</w:t>
                        </w:r>
                        <w:proofErr w:type="gramEnd"/>
                      </w:p>
                    </w:tc>
                    <w:tc>
                      <w:tcPr>
                        <w:tcW w:w="96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proofErr w:type="gramStart"/>
                        <w:r w:rsidRPr="000611CA">
                          <w:t>а</w:t>
                        </w:r>
                        <w:proofErr w:type="gramEnd"/>
                      </w:p>
                    </w:tc>
                    <w:tc>
                      <w:tcPr>
                        <w:tcW w:w="96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proofErr w:type="gramStart"/>
                        <w:r w:rsidRPr="000611CA">
                          <w:t>а</w:t>
                        </w:r>
                        <w:proofErr w:type="gramEnd"/>
                      </w:p>
                    </w:tc>
                    <w:tc>
                      <w:tcPr>
                        <w:tcW w:w="96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proofErr w:type="gramStart"/>
                        <w:r w:rsidRPr="000611CA">
                          <w:t>в</w:t>
                        </w:r>
                        <w:proofErr w:type="gramEnd"/>
                      </w:p>
                    </w:tc>
                    <w:tc>
                      <w:tcPr>
                        <w:tcW w:w="96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proofErr w:type="gramStart"/>
                        <w:r w:rsidRPr="000611CA">
                          <w:t>в</w:t>
                        </w:r>
                        <w:proofErr w:type="gramEnd"/>
                      </w:p>
                    </w:tc>
                    <w:tc>
                      <w:tcPr>
                        <w:tcW w:w="96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proofErr w:type="gramStart"/>
                        <w:r w:rsidRPr="000611CA">
                          <w:t>а</w:t>
                        </w:r>
                        <w:proofErr w:type="gramEnd"/>
                      </w:p>
                    </w:tc>
                  </w:tr>
                  <w:tr w:rsidR="000611CA" w:rsidRPr="000611CA">
                    <w:trPr>
                      <w:tblCellSpacing w:w="0" w:type="dxa"/>
                    </w:trPr>
                    <w:tc>
                      <w:tcPr>
                        <w:tcW w:w="975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2 вариант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proofErr w:type="gramStart"/>
                        <w:r w:rsidRPr="000611CA">
                          <w:t>в</w:t>
                        </w:r>
                        <w:proofErr w:type="gramEnd"/>
                      </w:p>
                    </w:tc>
                    <w:tc>
                      <w:tcPr>
                        <w:tcW w:w="96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proofErr w:type="gramStart"/>
                        <w:r w:rsidRPr="000611CA">
                          <w:t>а</w:t>
                        </w:r>
                        <w:proofErr w:type="gramEnd"/>
                      </w:p>
                    </w:tc>
                    <w:tc>
                      <w:tcPr>
                        <w:tcW w:w="96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proofErr w:type="gramStart"/>
                        <w:r w:rsidRPr="000611CA">
                          <w:t>б</w:t>
                        </w:r>
                        <w:proofErr w:type="gramEnd"/>
                      </w:p>
                    </w:tc>
                    <w:tc>
                      <w:tcPr>
                        <w:tcW w:w="96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proofErr w:type="gramStart"/>
                        <w:r w:rsidRPr="000611CA">
                          <w:t>в</w:t>
                        </w:r>
                        <w:proofErr w:type="gramEnd"/>
                      </w:p>
                    </w:tc>
                    <w:tc>
                      <w:tcPr>
                        <w:tcW w:w="96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proofErr w:type="gramStart"/>
                        <w:r w:rsidRPr="000611CA">
                          <w:t>а</w:t>
                        </w:r>
                        <w:proofErr w:type="gramEnd"/>
                      </w:p>
                    </w:tc>
                    <w:tc>
                      <w:tcPr>
                        <w:tcW w:w="96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proofErr w:type="gramStart"/>
                        <w:r w:rsidRPr="000611CA">
                          <w:t>а</w:t>
                        </w:r>
                        <w:proofErr w:type="gramEnd"/>
                      </w:p>
                    </w:tc>
                    <w:tc>
                      <w:tcPr>
                        <w:tcW w:w="96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proofErr w:type="gramStart"/>
                        <w:r w:rsidRPr="000611CA">
                          <w:t>в</w:t>
                        </w:r>
                        <w:proofErr w:type="gramEnd"/>
                      </w:p>
                    </w:tc>
                    <w:tc>
                      <w:tcPr>
                        <w:tcW w:w="96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proofErr w:type="gramStart"/>
                        <w:r w:rsidRPr="000611CA">
                          <w:t>а</w:t>
                        </w:r>
                        <w:proofErr w:type="gramEnd"/>
                      </w:p>
                    </w:tc>
                    <w:tc>
                      <w:tcPr>
                        <w:tcW w:w="96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proofErr w:type="gramStart"/>
                        <w:r w:rsidRPr="000611CA">
                          <w:t>в</w:t>
                        </w:r>
                        <w:proofErr w:type="gramEnd"/>
                      </w:p>
                    </w:tc>
                  </w:tr>
                </w:tbl>
                <w:p w:rsidR="000611CA" w:rsidRPr="000611CA" w:rsidRDefault="000611CA" w:rsidP="000611CA">
                  <w:r w:rsidRPr="000611CA">
                    <w:rPr>
                      <w:b/>
                      <w:bCs/>
                    </w:rPr>
                    <w:lastRenderedPageBreak/>
                    <w:t>Критерии оценивания:</w:t>
                  </w:r>
                </w:p>
                <w:tbl>
                  <w:tblPr>
                    <w:tblW w:w="0" w:type="auto"/>
                    <w:tblCellSpacing w:w="0" w:type="dxa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220"/>
                    <w:gridCol w:w="1275"/>
                  </w:tblGrid>
                  <w:tr w:rsidR="000611CA" w:rsidRPr="000611CA">
                    <w:trPr>
                      <w:tblCellSpacing w:w="0" w:type="dxa"/>
                    </w:trPr>
                    <w:tc>
                      <w:tcPr>
                        <w:tcW w:w="222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br/>
                          <w:t>Верных ответов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Оценка</w:t>
                        </w:r>
                      </w:p>
                    </w:tc>
                  </w:tr>
                  <w:tr w:rsidR="000611CA" w:rsidRPr="000611CA">
                    <w:trPr>
                      <w:tblCellSpacing w:w="0" w:type="dxa"/>
                    </w:trPr>
                    <w:tc>
                      <w:tcPr>
                        <w:tcW w:w="222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9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«5»</w:t>
                        </w:r>
                      </w:p>
                    </w:tc>
                  </w:tr>
                  <w:tr w:rsidR="000611CA" w:rsidRPr="000611CA">
                    <w:trPr>
                      <w:tblCellSpacing w:w="0" w:type="dxa"/>
                    </w:trPr>
                    <w:tc>
                      <w:tcPr>
                        <w:tcW w:w="222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8-7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«4»</w:t>
                        </w:r>
                      </w:p>
                    </w:tc>
                  </w:tr>
                  <w:tr w:rsidR="000611CA" w:rsidRPr="000611CA">
                    <w:trPr>
                      <w:tblCellSpacing w:w="0" w:type="dxa"/>
                    </w:trPr>
                    <w:tc>
                      <w:tcPr>
                        <w:tcW w:w="222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6-5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«3»</w:t>
                        </w:r>
                      </w:p>
                    </w:tc>
                  </w:tr>
                  <w:tr w:rsidR="000611CA" w:rsidRPr="000611CA">
                    <w:trPr>
                      <w:tblCellSpacing w:w="0" w:type="dxa"/>
                    </w:trPr>
                    <w:tc>
                      <w:tcPr>
                        <w:tcW w:w="222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Менее 5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«2»</w:t>
                        </w:r>
                      </w:p>
                    </w:tc>
                  </w:tr>
                </w:tbl>
                <w:p w:rsidR="000611CA" w:rsidRPr="000611CA" w:rsidRDefault="000611CA" w:rsidP="000611CA">
                  <w:pPr>
                    <w:numPr>
                      <w:ilvl w:val="0"/>
                      <w:numId w:val="21"/>
                    </w:numPr>
                  </w:pPr>
                  <w:r w:rsidRPr="000611CA">
                    <w:rPr>
                      <w:b/>
                      <w:bCs/>
                    </w:rPr>
                    <w:t>Обобщение знаний</w:t>
                  </w:r>
                </w:p>
                <w:p w:rsidR="000611CA" w:rsidRPr="000611CA" w:rsidRDefault="000611CA" w:rsidP="000611CA">
                  <w:r w:rsidRPr="000611CA">
                    <w:t>Класс делится на группы. Выбираются эксперты.</w:t>
                  </w:r>
                  <w:r w:rsidRPr="000611CA">
                    <w:br/>
                    <w:t xml:space="preserve">Класс знакомится с правилами </w:t>
                  </w:r>
                  <w:proofErr w:type="gramStart"/>
                  <w:r w:rsidRPr="000611CA">
                    <w:t>игры:</w:t>
                  </w:r>
                  <w:r w:rsidRPr="000611CA">
                    <w:br/>
                  </w:r>
                  <w:r w:rsidRPr="000611CA">
                    <w:rPr>
                      <w:b/>
                      <w:bCs/>
                    </w:rPr>
                    <w:t>Правила</w:t>
                  </w:r>
                  <w:proofErr w:type="gramEnd"/>
                  <w:r w:rsidRPr="000611CA">
                    <w:rPr>
                      <w:b/>
                      <w:bCs/>
                    </w:rPr>
                    <w:t xml:space="preserve"> игры: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22"/>
                    </w:numPr>
                  </w:pPr>
                  <w:r w:rsidRPr="000611CA">
                    <w:t>Кликните мышкой на робота. Робот клюшкой отправит мяч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22"/>
                    </w:numPr>
                  </w:pPr>
                  <w:r w:rsidRPr="000611CA">
                    <w:t xml:space="preserve">Мяч откатится к лунке. Лунка откроется и появится </w:t>
                  </w:r>
                  <w:proofErr w:type="spellStart"/>
                  <w:r w:rsidRPr="000611CA">
                    <w:t>шестицветик</w:t>
                  </w:r>
                  <w:proofErr w:type="spellEnd"/>
                </w:p>
                <w:p w:rsidR="000611CA" w:rsidRPr="000611CA" w:rsidRDefault="000611CA" w:rsidP="000611CA">
                  <w:pPr>
                    <w:numPr>
                      <w:ilvl w:val="0"/>
                      <w:numId w:val="22"/>
                    </w:numPr>
                  </w:pPr>
                  <w:r w:rsidRPr="000611CA">
                    <w:t xml:space="preserve">Нажав на </w:t>
                  </w:r>
                  <w:proofErr w:type="spellStart"/>
                  <w:r w:rsidRPr="000611CA">
                    <w:t>шестицветик</w:t>
                  </w:r>
                  <w:proofErr w:type="spellEnd"/>
                  <w:r w:rsidRPr="000611CA">
                    <w:t xml:space="preserve"> откроется вопрос. Нажав на вопрос откроется ответ для проверки</w:t>
                  </w:r>
                </w:p>
                <w:p w:rsidR="000611CA" w:rsidRPr="000611CA" w:rsidRDefault="000611CA" w:rsidP="000611CA">
                  <w:r w:rsidRPr="000611CA">
                    <w:t>Право отвечать предоставляется той команде, которая подняла руку первой (за этим следят эксперты). Если команда правильно отвечает на вопрос, то она зарабатывает баллы:</w:t>
                  </w:r>
                  <w:r w:rsidRPr="000611CA">
                    <w:br/>
                    <w:t>1 тур – 1 балл</w:t>
                  </w:r>
                  <w:r w:rsidRPr="000611CA">
                    <w:br/>
                    <w:t>2 тур – 2 балла</w:t>
                  </w:r>
                  <w:r w:rsidRPr="000611CA">
                    <w:br/>
                    <w:t>3 тур – 3 балла</w:t>
                  </w:r>
                  <w:r w:rsidRPr="000611CA">
                    <w:br/>
                    <w:t>Финал – 4 балла.</w:t>
                  </w:r>
                  <w:r w:rsidRPr="000611CA">
                    <w:br/>
                    <w:t xml:space="preserve">Если команда дала неверный ответ, то право хода получает </w:t>
                  </w:r>
                  <w:proofErr w:type="gramStart"/>
                  <w:r w:rsidRPr="000611CA">
                    <w:t>команда,  которая</w:t>
                  </w:r>
                  <w:proofErr w:type="gramEnd"/>
                  <w:r w:rsidRPr="000611CA">
                    <w:t xml:space="preserve"> подняла руку второй (за этим следят эксперты).</w:t>
                  </w:r>
                  <w:r w:rsidRPr="000611CA">
                    <w:br/>
                    <w:t>Побеждает команда, набравшая наибольшее количество баллов.</w:t>
                  </w:r>
                  <w:r w:rsidRPr="000611CA">
                    <w:br/>
                    <w:t>Эксперты знакомятся с правилами: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23"/>
                    </w:numPr>
                  </w:pPr>
                  <w:r w:rsidRPr="000611CA">
                    <w:t>Сладить за командами и выбирать ту, которая подняла руку первой, и выделять ту, которая подняла руку второй.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23"/>
                    </w:numPr>
                  </w:pPr>
                  <w:r w:rsidRPr="000611CA">
                    <w:t>Оценивать ответы команд и заполнять экспертный лист.</w:t>
                  </w:r>
                </w:p>
                <w:p w:rsidR="000611CA" w:rsidRPr="000611CA" w:rsidRDefault="000611CA" w:rsidP="000611CA">
                  <w:r w:rsidRPr="000611CA">
                    <w:t>1 тур – 1 балл</w:t>
                  </w:r>
                  <w:r w:rsidRPr="000611CA">
                    <w:br/>
                    <w:t>2 тур – 2 балла</w:t>
                  </w:r>
                  <w:r w:rsidRPr="000611CA">
                    <w:br/>
                    <w:t>3 тур – 3 балла</w:t>
                  </w:r>
                  <w:r w:rsidRPr="000611CA">
                    <w:br/>
                    <w:t>Финал – 4 балла.</w:t>
                  </w:r>
                  <w:r w:rsidRPr="000611CA">
                    <w:br/>
                  </w:r>
                  <w:r w:rsidRPr="000611CA">
                    <w:drawing>
                      <wp:inline distT="0" distB="0" distL="0" distR="0">
                        <wp:extent cx="6991350" cy="1323975"/>
                        <wp:effectExtent l="0" t="0" r="0" b="9525"/>
                        <wp:docPr id="19" name="Рисунок 19" descr="http://vio.uchim.info/Vio_83/cd_site/articles/art_3_1_clip_image002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http://vio.uchim.info/Vio_83/cd_site/articles/art_3_1_clip_image002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6991350" cy="13239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24"/>
                    </w:numPr>
                  </w:pPr>
                  <w:r w:rsidRPr="000611CA">
                    <w:lastRenderedPageBreak/>
                    <w:t>Подводить итог игры.</w:t>
                  </w:r>
                </w:p>
                <w:p w:rsidR="000611CA" w:rsidRPr="000611CA" w:rsidRDefault="000611CA" w:rsidP="000611CA">
                  <w:r w:rsidRPr="000611CA">
                    <w:rPr>
                      <w:b/>
                      <w:bCs/>
                    </w:rPr>
                    <w:t>ИГРА «Географический гольф»</w:t>
                  </w:r>
                  <w:r w:rsidRPr="000611CA">
                    <w:br/>
                  </w:r>
                  <w:r w:rsidRPr="000611CA">
                    <w:rPr>
                      <w:b/>
                      <w:bCs/>
                      <w:i/>
                      <w:iCs/>
                    </w:rPr>
                    <w:t>1 тур- «Блиц-вопросы»: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25"/>
                    </w:numPr>
                  </w:pPr>
                  <w:r w:rsidRPr="000611CA">
                    <w:t>Какой мыс является крайней южной точкой материка? (</w:t>
                  </w:r>
                  <w:proofErr w:type="spellStart"/>
                  <w:r w:rsidRPr="000611CA">
                    <w:t>Марьято</w:t>
                  </w:r>
                  <w:proofErr w:type="spellEnd"/>
                  <w:r w:rsidRPr="000611CA">
                    <w:t>)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25"/>
                    </w:numPr>
                  </w:pPr>
                  <w:r w:rsidRPr="000611CA">
                    <w:t>Как называется гора, которая является самой высокой точкой материка? (Мак-Кинли)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25"/>
                    </w:numPr>
                  </w:pPr>
                  <w:r w:rsidRPr="000611CA">
                    <w:t>В каком климатическом поясе и области расположен полуостров Флорида? (</w:t>
                  </w:r>
                  <w:proofErr w:type="gramStart"/>
                  <w:r w:rsidRPr="000611CA">
                    <w:t>тропическом</w:t>
                  </w:r>
                  <w:proofErr w:type="gramEnd"/>
                  <w:r w:rsidRPr="000611CA">
                    <w:t xml:space="preserve"> с равномерным увлажнением)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25"/>
                    </w:numPr>
                  </w:pPr>
                  <w:r w:rsidRPr="000611CA">
                    <w:t>Какая река является самой крупной на материке?  (Миссисипи)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25"/>
                    </w:numPr>
                  </w:pPr>
                  <w:r w:rsidRPr="000611CA">
                    <w:t>Как ой перешеек соединяет Северную и Южную Америку? (Панамский)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25"/>
                    </w:numPr>
                  </w:pPr>
                  <w:r w:rsidRPr="000611CA">
                    <w:t>Как называются американские степи? (</w:t>
                  </w:r>
                  <w:proofErr w:type="gramStart"/>
                  <w:r w:rsidRPr="000611CA">
                    <w:t>прерии</w:t>
                  </w:r>
                  <w:proofErr w:type="gramEnd"/>
                  <w:r w:rsidRPr="000611CA">
                    <w:t>)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25"/>
                    </w:numPr>
                  </w:pPr>
                  <w:proofErr w:type="gramStart"/>
                  <w:r w:rsidRPr="000611CA">
                    <w:rPr>
                      <w:b/>
                      <w:bCs/>
                      <w:i/>
                      <w:iCs/>
                    </w:rPr>
                    <w:t>тур</w:t>
                  </w:r>
                  <w:proofErr w:type="gramEnd"/>
                  <w:r w:rsidRPr="000611CA">
                    <w:rPr>
                      <w:b/>
                      <w:bCs/>
                      <w:i/>
                      <w:iCs/>
                    </w:rPr>
                    <w:t xml:space="preserve"> – «Что лишнее и почему?»: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25"/>
                    </w:numPr>
                  </w:pPr>
                  <w:r w:rsidRPr="000611CA">
                    <w:t xml:space="preserve">Мексиканский, </w:t>
                  </w:r>
                  <w:proofErr w:type="spellStart"/>
                  <w:r w:rsidRPr="000611CA">
                    <w:t>Гудзонов</w:t>
                  </w:r>
                  <w:proofErr w:type="spellEnd"/>
                  <w:r w:rsidRPr="000611CA">
                    <w:t>, Гвинейский, Калифорнийский (Гвинейский – залив у берегов Африки)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25"/>
                    </w:numPr>
                  </w:pPr>
                  <w:r w:rsidRPr="000611CA">
                    <w:t xml:space="preserve">Мак-Кинли, Костюшко, </w:t>
                  </w:r>
                  <w:proofErr w:type="spellStart"/>
                  <w:r w:rsidRPr="000611CA">
                    <w:t>Элберт</w:t>
                  </w:r>
                  <w:proofErr w:type="spellEnd"/>
                  <w:r w:rsidRPr="000611CA">
                    <w:t>, Митчелл (Костюшко – гора в Австралии)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25"/>
                    </w:numPr>
                  </w:pPr>
                  <w:r w:rsidRPr="000611CA">
                    <w:t xml:space="preserve">Игольный, </w:t>
                  </w:r>
                  <w:proofErr w:type="spellStart"/>
                  <w:r w:rsidRPr="000611CA">
                    <w:t>Мерчисон</w:t>
                  </w:r>
                  <w:proofErr w:type="spellEnd"/>
                  <w:r w:rsidRPr="000611CA">
                    <w:t xml:space="preserve">, </w:t>
                  </w:r>
                  <w:proofErr w:type="spellStart"/>
                  <w:r w:rsidRPr="000611CA">
                    <w:t>Марьято</w:t>
                  </w:r>
                  <w:proofErr w:type="spellEnd"/>
                  <w:r w:rsidRPr="000611CA">
                    <w:t xml:space="preserve">, </w:t>
                  </w:r>
                  <w:proofErr w:type="spellStart"/>
                  <w:r w:rsidRPr="000611CA">
                    <w:t>Сент</w:t>
                  </w:r>
                  <w:proofErr w:type="spellEnd"/>
                  <w:r w:rsidRPr="000611CA">
                    <w:t>-Чарльз (Игольный – южный мыс Африки)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25"/>
                    </w:numPr>
                  </w:pPr>
                  <w:r w:rsidRPr="000611CA">
                    <w:t>Маккензи, Миссисипи, Муррей, Колорадо (Муррей – река в Австралии)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25"/>
                    </w:numPr>
                  </w:pPr>
                  <w:r w:rsidRPr="000611CA">
                    <w:t>Экваториальный, Тропический, Субтропический, Умеренный (Экваториальный -  отсутствует в Северной Америке, проходит через Африку и Южную Америку)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25"/>
                    </w:numPr>
                  </w:pPr>
                  <w:r w:rsidRPr="000611CA">
                    <w:t>Гольфстрим, Лабрадор, Перуанское, Аляскинское (Перуанское – течение вдоль западных берегом Южной Америки)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25"/>
                    </w:numPr>
                  </w:pPr>
                  <w:proofErr w:type="gramStart"/>
                  <w:r w:rsidRPr="000611CA">
                    <w:rPr>
                      <w:b/>
                      <w:bCs/>
                      <w:i/>
                      <w:iCs/>
                    </w:rPr>
                    <w:t>тур</w:t>
                  </w:r>
                  <w:proofErr w:type="gramEnd"/>
                  <w:r w:rsidRPr="000611CA">
                    <w:rPr>
                      <w:b/>
                      <w:bCs/>
                      <w:i/>
                      <w:iCs/>
                    </w:rPr>
                    <w:t xml:space="preserve"> – «Ребусы»: Кто такой? Что такое?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25"/>
                    </w:numPr>
                  </w:pPr>
                  <w:r w:rsidRPr="000611CA">
                    <w:t>(Куба – остров к югу от материка в Карибском бассейне)</w:t>
                  </w:r>
                </w:p>
                <w:p w:rsidR="000611CA" w:rsidRPr="000611CA" w:rsidRDefault="000611CA" w:rsidP="000611CA">
                  <w:r w:rsidRPr="000611CA">
                    <w:drawing>
                      <wp:inline distT="0" distB="0" distL="0" distR="0">
                        <wp:extent cx="4429125" cy="2352675"/>
                        <wp:effectExtent l="0" t="0" r="0" b="0"/>
                        <wp:docPr id="18" name="Рисунок 18" descr="http://vio.uchim.info/Vio_83/cd_site/articles/art_3_1_clip_image004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" descr="http://vio.uchim.info/Vio_83/cd_site/articles/art_3_1_clip_image004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429125" cy="23526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26"/>
                    </w:numPr>
                  </w:pPr>
                  <w:r w:rsidRPr="000611CA">
                    <w:t>(Флорида -  полуостров на юго-востоке материка)</w:t>
                  </w:r>
                </w:p>
                <w:p w:rsidR="000611CA" w:rsidRPr="000611CA" w:rsidRDefault="000611CA" w:rsidP="000611CA">
                  <w:r w:rsidRPr="000611CA">
                    <w:lastRenderedPageBreak/>
                    <w:drawing>
                      <wp:inline distT="0" distB="0" distL="0" distR="0">
                        <wp:extent cx="4581525" cy="3505200"/>
                        <wp:effectExtent l="0" t="0" r="0" b="0"/>
                        <wp:docPr id="17" name="Рисунок 17" descr="http://vio.uchim.info/Vio_83/cd_site/articles/art_3_1_clip_image006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6" descr="http://vio.uchim.info/Vio_83/cd_site/articles/art_3_1_clip_image006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581525" cy="35052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27"/>
                    </w:numPr>
                  </w:pPr>
                  <w:r w:rsidRPr="000611CA">
                    <w:t>(Скалистые – горы к востоку от Кордильер и западу от Великих равнин)</w:t>
                  </w:r>
                </w:p>
                <w:p w:rsidR="000611CA" w:rsidRPr="000611CA" w:rsidRDefault="000611CA" w:rsidP="000611CA">
                  <w:r w:rsidRPr="000611CA">
                    <w:drawing>
                      <wp:inline distT="0" distB="0" distL="0" distR="0">
                        <wp:extent cx="5648325" cy="2419350"/>
                        <wp:effectExtent l="0" t="0" r="9525" b="0"/>
                        <wp:docPr id="16" name="Рисунок 16" descr="http://vio.uchim.info/Vio_83/cd_site/articles/art_3_1_clip_image008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7" descr="http://vio.uchim.info/Vio_83/cd_site/articles/art_3_1_clip_image008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648325" cy="24193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28"/>
                    </w:numPr>
                  </w:pPr>
                  <w:r w:rsidRPr="000611CA">
                    <w:t>(</w:t>
                  </w:r>
                  <w:proofErr w:type="spellStart"/>
                  <w:r w:rsidRPr="000611CA">
                    <w:t>Орисаба</w:t>
                  </w:r>
                  <w:proofErr w:type="spellEnd"/>
                  <w:r w:rsidRPr="000611CA">
                    <w:t xml:space="preserve"> – вулкан на юге материка в Мексиканском нагорье)</w:t>
                  </w:r>
                </w:p>
                <w:p w:rsidR="000611CA" w:rsidRPr="000611CA" w:rsidRDefault="000611CA" w:rsidP="000611CA">
                  <w:r w:rsidRPr="000611CA">
                    <w:drawing>
                      <wp:inline distT="0" distB="0" distL="0" distR="0">
                        <wp:extent cx="5181600" cy="1933575"/>
                        <wp:effectExtent l="0" t="0" r="0" b="0"/>
                        <wp:docPr id="15" name="Рисунок 15" descr="http://vio.uchim.info/Vio_83/cd_site/articles/art_3_1_clip_image010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8" descr="http://vio.uchim.info/Vio_83/cd_site/articles/art_3_1_clip_image010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181600" cy="19335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29"/>
                    </w:numPr>
                  </w:pPr>
                  <w:r w:rsidRPr="000611CA">
                    <w:lastRenderedPageBreak/>
                    <w:t>(Ямайка - остров к югу от материка в Карибском бассейне)</w:t>
                  </w:r>
                </w:p>
                <w:p w:rsidR="000611CA" w:rsidRPr="000611CA" w:rsidRDefault="000611CA" w:rsidP="000611CA">
                  <w:r w:rsidRPr="000611CA">
                    <w:drawing>
                      <wp:inline distT="0" distB="0" distL="0" distR="0">
                        <wp:extent cx="4762500" cy="3400425"/>
                        <wp:effectExtent l="0" t="0" r="0" b="0"/>
                        <wp:docPr id="14" name="Рисунок 14" descr="http://vio.uchim.info/Vio_83/cd_site/articles/art_3_1_clip_image012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http://vio.uchim.info/Vio_83/cd_site/articles/art_3_1_clip_image012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762500" cy="34004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30"/>
                    </w:numPr>
                  </w:pPr>
                  <w:r w:rsidRPr="000611CA">
                    <w:t>(Гурон – озеро из группы Великих американских озер)</w:t>
                  </w:r>
                </w:p>
                <w:p w:rsidR="000611CA" w:rsidRPr="000611CA" w:rsidRDefault="000611CA" w:rsidP="000611CA">
                  <w:r w:rsidRPr="000611CA">
                    <w:drawing>
                      <wp:inline distT="0" distB="0" distL="0" distR="0">
                        <wp:extent cx="3495675" cy="3143250"/>
                        <wp:effectExtent l="0" t="0" r="9525" b="0"/>
                        <wp:docPr id="13" name="Рисунок 13" descr="http://vio.uchim.info/Vio_83/cd_site/articles/art_3_1_clip_image014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0" descr="http://vio.uchim.info/Vio_83/cd_site/articles/art_3_1_clip_image014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495675" cy="31432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0611CA">
                    <w:br/>
                  </w:r>
                  <w:r w:rsidRPr="000611CA">
                    <w:rPr>
                      <w:b/>
                      <w:bCs/>
                      <w:i/>
                      <w:iCs/>
                    </w:rPr>
                    <w:t>Финал – «Почемучка»: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31"/>
                    </w:numPr>
                  </w:pPr>
                  <w:r w:rsidRPr="000611CA">
                    <w:t>Почему на западе образовались высокие протяженные горы? (Граница столкновения 2-х литосферных плит: Тихоокеанской и Североамериканской)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31"/>
                    </w:numPr>
                  </w:pPr>
                  <w:r w:rsidRPr="000611CA">
                    <w:t xml:space="preserve">Почему на полуострове Флорида климат более влажный чем на полуострове </w:t>
                  </w:r>
                  <w:proofErr w:type="gramStart"/>
                  <w:r w:rsidRPr="000611CA">
                    <w:t>Калифорния?(</w:t>
                  </w:r>
                  <w:proofErr w:type="gramEnd"/>
                  <w:r w:rsidRPr="000611CA">
                    <w:t xml:space="preserve"> Вдоль Флориды проходит теплое течение, а вдоль Калифорнии – холодное)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31"/>
                    </w:numPr>
                  </w:pPr>
                  <w:r w:rsidRPr="000611CA">
                    <w:lastRenderedPageBreak/>
                    <w:t>Почему Великие равнины лежат выше, чем Центральные? (К западу Великие равнины переходят в Скалистые горы)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31"/>
                    </w:numPr>
                  </w:pPr>
                  <w:r w:rsidRPr="000611CA">
                    <w:t>Почему секвойю в Северной Америке называют “мамонтовым деревом”?  (За сходство старых обвисающих ветвей с бивнями мамонта)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31"/>
                    </w:numPr>
                  </w:pPr>
                  <w:r w:rsidRPr="000611CA">
                    <w:t xml:space="preserve">Почему жителей Америки называют индейцами? (Ошибка Колумба – он </w:t>
                  </w:r>
                  <w:proofErr w:type="gramStart"/>
                  <w:r w:rsidRPr="000611CA">
                    <w:t>думал</w:t>
                  </w:r>
                  <w:proofErr w:type="gramEnd"/>
                  <w:r w:rsidRPr="000611CA">
                    <w:t xml:space="preserve"> что нашел путь в Индию и назвал жителей индейцами)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31"/>
                    </w:numPr>
                  </w:pPr>
                  <w:r w:rsidRPr="000611CA">
                    <w:t xml:space="preserve">Почему на севере материка большое количество озер? (В субарктическом климате при небольшом количество осадков и малом увлажнении образуется избыток влаги. А </w:t>
                  </w:r>
                  <w:proofErr w:type="gramStart"/>
                  <w:r w:rsidRPr="000611CA">
                    <w:t>также  деятельность</w:t>
                  </w:r>
                  <w:proofErr w:type="gramEnd"/>
                  <w:r w:rsidRPr="000611CA">
                    <w:t xml:space="preserve"> ледника, взрывшего котловины, в которых потом избыток влаги скопился)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31"/>
                    </w:numPr>
                  </w:pPr>
                  <w:r w:rsidRPr="000611CA">
                    <w:rPr>
                      <w:b/>
                      <w:bCs/>
                    </w:rPr>
                    <w:t>Итог урока</w:t>
                  </w:r>
                </w:p>
                <w:p w:rsidR="000611CA" w:rsidRPr="000611CA" w:rsidRDefault="000611CA" w:rsidP="000611CA">
                  <w:r w:rsidRPr="000611CA">
                    <w:t>Эксперты подводят итог урока.</w:t>
                  </w:r>
                  <w:r w:rsidRPr="000611CA">
                    <w:br/>
                    <w:t>Для учащихся предлагается кроссворд:</w:t>
                  </w:r>
                  <w:r w:rsidRPr="000611CA">
                    <w:br/>
                  </w:r>
                  <w:r w:rsidRPr="000611CA">
                    <w:rPr>
                      <w:b/>
                      <w:bCs/>
                    </w:rPr>
                    <w:drawing>
                      <wp:inline distT="0" distB="0" distL="0" distR="0">
                        <wp:extent cx="4572000" cy="3429000"/>
                        <wp:effectExtent l="0" t="0" r="0" b="0"/>
                        <wp:docPr id="12" name="Рисунок 12" descr="http://vio.uchim.info/Vio_83/cd_site/articles/art_3_1_clip_image016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1" descr="http://vio.uchim.info/Vio_83/cd_site/articles/art_3_1_clip_image016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4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572000" cy="34290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0611CA">
                    <w:rPr>
                      <w:b/>
                      <w:bCs/>
                    </w:rPr>
                    <w:t> </w:t>
                  </w:r>
                  <w:r w:rsidRPr="000611CA">
                    <w:br/>
                  </w:r>
                  <w:r w:rsidRPr="000611CA">
                    <w:rPr>
                      <w:b/>
                      <w:bCs/>
                    </w:rPr>
                    <w:t>Ответы:</w:t>
                  </w:r>
                  <w:r w:rsidRPr="000611CA">
                    <w:br/>
                  </w:r>
                  <w:r w:rsidRPr="000611CA">
                    <w:rPr>
                      <w:b/>
                      <w:bCs/>
                    </w:rPr>
                    <w:drawing>
                      <wp:inline distT="0" distB="0" distL="0" distR="0">
                        <wp:extent cx="3171825" cy="1257300"/>
                        <wp:effectExtent l="0" t="0" r="9525" b="0"/>
                        <wp:docPr id="11" name="Рисунок 11" descr="http://vio.uchim.info/Vio_83/cd_site/articles/art_3_1_clip_image018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2" descr="http://vio.uchim.info/Vio_83/cd_site/articles/art_3_1_clip_image018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5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171825" cy="12573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32"/>
                    </w:numPr>
                  </w:pPr>
                  <w:r w:rsidRPr="000611CA">
                    <w:rPr>
                      <w:b/>
                      <w:bCs/>
                    </w:rPr>
                    <w:t>Домашнее задание</w:t>
                  </w:r>
                </w:p>
                <w:p w:rsidR="000611CA" w:rsidRPr="000611CA" w:rsidRDefault="000611CA" w:rsidP="000611CA">
                  <w:r w:rsidRPr="000611CA">
                    <w:rPr>
                      <w:b/>
                      <w:bCs/>
                      <w:i/>
                      <w:iCs/>
                    </w:rPr>
                    <w:t>Задание на выбор: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33"/>
                    </w:numPr>
                  </w:pPr>
                  <w:r w:rsidRPr="000611CA">
                    <w:t>Подготовить виртуальное путешествие по шаблону:</w:t>
                  </w:r>
                </w:p>
                <w:p w:rsidR="000611CA" w:rsidRPr="000611CA" w:rsidRDefault="000611CA" w:rsidP="000611CA">
                  <w:r w:rsidRPr="000611CA">
                    <w:lastRenderedPageBreak/>
                    <w:drawing>
                      <wp:anchor distT="0" distB="0" distL="114300" distR="114300" simplePos="0" relativeHeight="251658240" behindDoc="0" locked="0" layoutInCell="1" allowOverlap="0">
                        <wp:simplePos x="0" y="0"/>
                        <wp:positionH relativeFrom="column">
                          <wp:align>left</wp:align>
                        </wp:positionH>
                        <wp:positionV relativeFrom="line">
                          <wp:posOffset>0</wp:posOffset>
                        </wp:positionV>
                        <wp:extent cx="2305050" cy="1733550"/>
                        <wp:effectExtent l="0" t="0" r="0" b="0"/>
                        <wp:wrapSquare wrapText="bothSides"/>
                        <wp:docPr id="29" name="Рисунок 29" descr="http://vio.uchim.info/Vio_83/cd_site/articles/art_3_1_clip_image020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http://vio.uchim.info/Vio_83/cd_site/articles/art_3_1_clip_image020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305050" cy="17335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  <w:r w:rsidRPr="000611CA">
                    <w:drawing>
                      <wp:anchor distT="0" distB="0" distL="114300" distR="114300" simplePos="0" relativeHeight="251658240" behindDoc="0" locked="0" layoutInCell="1" allowOverlap="0">
                        <wp:simplePos x="0" y="0"/>
                        <wp:positionH relativeFrom="column">
                          <wp:align>left</wp:align>
                        </wp:positionH>
                        <wp:positionV relativeFrom="line">
                          <wp:posOffset>0</wp:posOffset>
                        </wp:positionV>
                        <wp:extent cx="2362200" cy="1771650"/>
                        <wp:effectExtent l="0" t="0" r="0" b="0"/>
                        <wp:wrapSquare wrapText="bothSides"/>
                        <wp:docPr id="28" name="Рисунок 28" descr="http://vio.uchim.info/Vio_83/cd_site/articles/art_3_1_clip_image022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http://vio.uchim.info/Vio_83/cd_site/articles/art_3_1_clip_image022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362200" cy="17716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  <w:r w:rsidRPr="000611CA">
                    <w:drawing>
                      <wp:inline distT="0" distB="0" distL="0" distR="0">
                        <wp:extent cx="2305050" cy="1733550"/>
                        <wp:effectExtent l="0" t="0" r="0" b="0"/>
                        <wp:docPr id="10" name="Рисунок 10" descr="http://vio.uchim.info/Vio_83/cd_site/articles/art_3_1_clip_image024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3" descr="http://vio.uchim.info/Vio_83/cd_site/articles/art_3_1_clip_image024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8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305050" cy="17335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0611CA">
                    <w:t> </w:t>
                  </w:r>
                  <w:r w:rsidRPr="000611CA">
                    <w:br/>
                  </w:r>
                  <w:r w:rsidRPr="000611CA">
                    <w:drawing>
                      <wp:anchor distT="0" distB="0" distL="114300" distR="114300" simplePos="0" relativeHeight="251658240" behindDoc="0" locked="0" layoutInCell="1" allowOverlap="0">
                        <wp:simplePos x="0" y="0"/>
                        <wp:positionH relativeFrom="column">
                          <wp:align>left</wp:align>
                        </wp:positionH>
                        <wp:positionV relativeFrom="line">
                          <wp:posOffset>0</wp:posOffset>
                        </wp:positionV>
                        <wp:extent cx="2352675" cy="1762125"/>
                        <wp:effectExtent l="0" t="0" r="9525" b="9525"/>
                        <wp:wrapSquare wrapText="bothSides"/>
                        <wp:docPr id="27" name="Рисунок 27" descr="http://vio.uchim.info/Vio_83/cd_site/articles/art_3_1_clip_image026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http://vio.uchim.info/Vio_83/cd_site/articles/art_3_1_clip_image026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9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352675" cy="1762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  <w:r w:rsidRPr="000611CA">
                    <w:br/>
                  </w:r>
                  <w:r w:rsidRPr="000611CA">
                    <w:drawing>
                      <wp:anchor distT="0" distB="0" distL="114300" distR="114300" simplePos="0" relativeHeight="251658240" behindDoc="0" locked="0" layoutInCell="1" allowOverlap="0">
                        <wp:simplePos x="0" y="0"/>
                        <wp:positionH relativeFrom="column">
                          <wp:align>left</wp:align>
                        </wp:positionH>
                        <wp:positionV relativeFrom="line">
                          <wp:posOffset>0</wp:posOffset>
                        </wp:positionV>
                        <wp:extent cx="2333625" cy="1752600"/>
                        <wp:effectExtent l="0" t="0" r="9525" b="0"/>
                        <wp:wrapSquare wrapText="bothSides"/>
                        <wp:docPr id="26" name="Рисунок 26" descr="http://vio.uchim.info/Vio_83/cd_site/articles/art_3_1_clip_image028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" descr="http://vio.uchim.info/Vio_83/cd_site/articles/art_3_1_clip_image028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333625" cy="17526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</w:p>
                <w:p w:rsidR="000611CA" w:rsidRPr="000611CA" w:rsidRDefault="000611CA" w:rsidP="000611CA">
                  <w:r w:rsidRPr="000611CA">
                    <w:t>(</w:t>
                  </w:r>
                  <w:proofErr w:type="gramStart"/>
                  <w:r w:rsidRPr="000611CA">
                    <w:t>подобный</w:t>
                  </w:r>
                  <w:proofErr w:type="gramEnd"/>
                  <w:r w:rsidRPr="000611CA">
                    <w:t xml:space="preserve"> образом заполняются еще 2 объекта)</w:t>
                  </w:r>
                </w:p>
                <w:p w:rsidR="000611CA" w:rsidRPr="000611CA" w:rsidRDefault="000611CA" w:rsidP="000611CA">
                  <w:r w:rsidRPr="000611CA">
                    <w:t> </w:t>
                  </w:r>
                </w:p>
                <w:p w:rsidR="000611CA" w:rsidRPr="000611CA" w:rsidRDefault="000611CA" w:rsidP="000611CA">
                  <w:r w:rsidRPr="000611CA">
                    <w:t> </w:t>
                  </w:r>
                </w:p>
                <w:p w:rsidR="000611CA" w:rsidRPr="000611CA" w:rsidRDefault="000611CA" w:rsidP="000611CA">
                  <w:r w:rsidRPr="000611CA">
                    <w:t> </w:t>
                  </w:r>
                </w:p>
                <w:p w:rsidR="000611CA" w:rsidRPr="000611CA" w:rsidRDefault="000611CA" w:rsidP="000611CA">
                  <w:r w:rsidRPr="000611CA">
                    <w:br/>
                  </w:r>
                </w:p>
                <w:p w:rsidR="000611CA" w:rsidRPr="000611CA" w:rsidRDefault="000611CA" w:rsidP="000611CA">
                  <w:r w:rsidRPr="000611CA">
                    <w:drawing>
                      <wp:anchor distT="0" distB="0" distL="114300" distR="114300" simplePos="0" relativeHeight="251658240" behindDoc="0" locked="0" layoutInCell="1" allowOverlap="0">
                        <wp:simplePos x="0" y="0"/>
                        <wp:positionH relativeFrom="column">
                          <wp:align>left</wp:align>
                        </wp:positionH>
                        <wp:positionV relativeFrom="line">
                          <wp:posOffset>0</wp:posOffset>
                        </wp:positionV>
                        <wp:extent cx="2371725" cy="1781175"/>
                        <wp:effectExtent l="0" t="0" r="9525" b="9525"/>
                        <wp:wrapSquare wrapText="bothSides"/>
                        <wp:docPr id="25" name="Рисунок 25" descr="http://vio.uchim.info/Vio_83/cd_site/articles/art_3_1_clip_image030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6" descr="http://vio.uchim.info/Vio_83/cd_site/articles/art_3_1_clip_image030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371725" cy="17811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</w:p>
                <w:p w:rsidR="000611CA" w:rsidRPr="000611CA" w:rsidRDefault="000611CA" w:rsidP="000611CA">
                  <w:r w:rsidRPr="000611CA">
                    <w:t>Подобным образом оформляются еще 2 объекта</w:t>
                  </w:r>
                </w:p>
                <w:p w:rsidR="000611CA" w:rsidRPr="000611CA" w:rsidRDefault="000611CA" w:rsidP="000611CA">
                  <w:r w:rsidRPr="000611CA">
                    <w:t>  </w:t>
                  </w:r>
                </w:p>
                <w:p w:rsidR="000611CA" w:rsidRPr="000611CA" w:rsidRDefault="000611CA" w:rsidP="000611CA">
                  <w:r w:rsidRPr="000611CA">
                    <w:t> </w:t>
                  </w:r>
                </w:p>
                <w:p w:rsidR="000611CA" w:rsidRPr="000611CA" w:rsidRDefault="000611CA" w:rsidP="000611CA">
                  <w:r w:rsidRPr="000611CA">
                    <w:br/>
                  </w:r>
                </w:p>
                <w:p w:rsidR="000611CA" w:rsidRPr="000611CA" w:rsidRDefault="000611CA" w:rsidP="000611CA">
                  <w:r w:rsidRPr="000611CA">
                    <w:lastRenderedPageBreak/>
                    <w:drawing>
                      <wp:anchor distT="0" distB="0" distL="114300" distR="114300" simplePos="0" relativeHeight="251658240" behindDoc="0" locked="0" layoutInCell="1" allowOverlap="0">
                        <wp:simplePos x="0" y="0"/>
                        <wp:positionH relativeFrom="column">
                          <wp:align>left</wp:align>
                        </wp:positionH>
                        <wp:positionV relativeFrom="line">
                          <wp:posOffset>0</wp:posOffset>
                        </wp:positionV>
                        <wp:extent cx="2343150" cy="1762125"/>
                        <wp:effectExtent l="0" t="0" r="0" b="9525"/>
                        <wp:wrapSquare wrapText="bothSides"/>
                        <wp:docPr id="24" name="Рисунок 24" descr="http://vio.uchim.info/Vio_83/cd_site/articles/art_3_1_clip_image032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7" descr="http://vio.uchim.info/Vio_83/cd_site/articles/art_3_1_clip_image032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2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343150" cy="1762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  <w:r w:rsidRPr="000611CA">
                    <w:drawing>
                      <wp:anchor distT="0" distB="0" distL="114300" distR="114300" simplePos="0" relativeHeight="251658240" behindDoc="0" locked="0" layoutInCell="1" allowOverlap="0">
                        <wp:simplePos x="0" y="0"/>
                        <wp:positionH relativeFrom="column">
                          <wp:align>left</wp:align>
                        </wp:positionH>
                        <wp:positionV relativeFrom="line">
                          <wp:posOffset>0</wp:posOffset>
                        </wp:positionV>
                        <wp:extent cx="2371725" cy="1781175"/>
                        <wp:effectExtent l="0" t="0" r="9525" b="9525"/>
                        <wp:wrapSquare wrapText="bothSides"/>
                        <wp:docPr id="23" name="Рисунок 23" descr="http://vio.uchim.info/Vio_83/cd_site/articles/art_3_1_clip_image034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8" descr="http://vio.uchim.info/Vio_83/cd_site/articles/art_3_1_clip_image034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371725" cy="17811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  <w:r w:rsidRPr="000611CA">
                    <w:t> </w:t>
                  </w:r>
                </w:p>
                <w:p w:rsidR="000611CA" w:rsidRPr="000611CA" w:rsidRDefault="000611CA" w:rsidP="000611CA">
                  <w:r w:rsidRPr="000611CA">
                    <w:t> 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34"/>
                    </w:numPr>
                  </w:pPr>
                  <w:r w:rsidRPr="000611CA">
                    <w:t>Составить кроссворды, ребусы, шарады, загадки или визитки стран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34"/>
                    </w:numPr>
                  </w:pPr>
                  <w:r w:rsidRPr="000611CA">
                    <w:rPr>
                      <w:b/>
                      <w:bCs/>
                    </w:rPr>
                    <w:t>Рефлексия</w:t>
                  </w:r>
                </w:p>
                <w:p w:rsidR="000611CA" w:rsidRPr="000611CA" w:rsidRDefault="000611CA" w:rsidP="000611CA">
                  <w:r w:rsidRPr="000611CA">
                    <w:t>Предлагает учащимся заполнить лист рефлексии:</w:t>
                  </w:r>
                  <w:r w:rsidRPr="000611CA">
                    <w:br/>
                  </w:r>
                  <w:r w:rsidRPr="000611CA">
                    <w:drawing>
                      <wp:inline distT="0" distB="0" distL="0" distR="0">
                        <wp:extent cx="5581650" cy="4505325"/>
                        <wp:effectExtent l="0" t="0" r="0" b="9525"/>
                        <wp:docPr id="9" name="Рисунок 9" descr="http://vio.uchim.info/Vio_83/cd_site/articles/art_3_1_clip_image036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4" descr="http://vio.uchim.info/Vio_83/cd_site/articles/art_3_1_clip_image036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4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581650" cy="4505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0611CA">
                    <w:rPr>
                      <w:b/>
                      <w:bCs/>
                    </w:rPr>
                    <w:t> </w:t>
                  </w:r>
                  <w:r w:rsidRPr="000611CA">
                    <w:br/>
                  </w:r>
                  <w:r w:rsidRPr="000611CA">
                    <w:rPr>
                      <w:b/>
                      <w:bCs/>
                    </w:rPr>
                    <w:t>Технологическая карта</w:t>
                  </w:r>
                </w:p>
                <w:tbl>
                  <w:tblPr>
                    <w:tblW w:w="0" w:type="auto"/>
                    <w:tblCellSpacing w:w="22" w:type="dxa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829"/>
                    <w:gridCol w:w="4414"/>
                    <w:gridCol w:w="2736"/>
                  </w:tblGrid>
                  <w:tr w:rsidR="000611CA" w:rsidRPr="000611CA">
                    <w:trPr>
                      <w:tblCellSpacing w:w="22" w:type="dxa"/>
                    </w:trPr>
                    <w:tc>
                      <w:tcPr>
                        <w:tcW w:w="1635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br/>
                        </w:r>
                        <w:r w:rsidRPr="000611CA">
                          <w:rPr>
                            <w:b/>
                            <w:bCs/>
                          </w:rPr>
                          <w:t>Этапы урока</w:t>
                        </w:r>
                      </w:p>
                    </w:tc>
                    <w:tc>
                      <w:tcPr>
                        <w:tcW w:w="534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rPr>
                            <w:b/>
                            <w:bCs/>
                          </w:rPr>
                          <w:t>Деятельность учителя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rPr>
                            <w:b/>
                            <w:bCs/>
                          </w:rPr>
                          <w:t>Деятельность учеников</w:t>
                        </w:r>
                      </w:p>
                    </w:tc>
                  </w:tr>
                  <w:tr w:rsidR="000611CA" w:rsidRPr="000611CA">
                    <w:trPr>
                      <w:tblCellSpacing w:w="22" w:type="dxa"/>
                    </w:trPr>
                    <w:tc>
                      <w:tcPr>
                        <w:tcW w:w="1635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Организационный</w:t>
                        </w:r>
                      </w:p>
                    </w:tc>
                    <w:tc>
                      <w:tcPr>
                        <w:tcW w:w="534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Приветствует учащихся; проверяет подготовку класса к уроку; организует внимание учеников.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Ученики проверяют готовность к уроку.</w:t>
                        </w:r>
                      </w:p>
                    </w:tc>
                  </w:tr>
                  <w:tr w:rsidR="000611CA" w:rsidRPr="000611CA">
                    <w:trPr>
                      <w:tblCellSpacing w:w="22" w:type="dxa"/>
                    </w:trPr>
                    <w:tc>
                      <w:tcPr>
                        <w:tcW w:w="1635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lastRenderedPageBreak/>
                          <w:t xml:space="preserve">Подготовка учащихся </w:t>
                        </w:r>
                        <w:proofErr w:type="gramStart"/>
                        <w:r w:rsidRPr="000611CA">
                          <w:t>к  работе</w:t>
                        </w:r>
                        <w:proofErr w:type="gramEnd"/>
                        <w:r w:rsidRPr="000611CA">
                          <w:t xml:space="preserve"> на уроке</w:t>
                        </w:r>
                      </w:p>
                    </w:tc>
                    <w:tc>
                      <w:tcPr>
                        <w:tcW w:w="534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Формулирует тему, цель урока. </w:t>
                        </w:r>
                        <w:r w:rsidRPr="000611CA">
                          <w:br/>
                        </w:r>
                        <w:r w:rsidRPr="000611CA">
                          <w:rPr>
                            <w:b/>
                            <w:bCs/>
                          </w:rPr>
                          <w:t>Слайд №1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Воспринимают информацию учителя и настраиваются на активную деятельность</w:t>
                        </w:r>
                      </w:p>
                    </w:tc>
                  </w:tr>
                  <w:tr w:rsidR="000611CA" w:rsidRPr="000611CA">
                    <w:trPr>
                      <w:tblCellSpacing w:w="22" w:type="dxa"/>
                    </w:trPr>
                    <w:tc>
                      <w:tcPr>
                        <w:tcW w:w="1635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Проверка знаний</w:t>
                        </w:r>
                      </w:p>
                    </w:tc>
                    <w:tc>
                      <w:tcPr>
                        <w:tcW w:w="534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Предлагает тест, который выполняется в течение 10 минут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Выполняют тест</w:t>
                        </w:r>
                      </w:p>
                    </w:tc>
                  </w:tr>
                  <w:tr w:rsidR="000611CA" w:rsidRPr="000611CA">
                    <w:trPr>
                      <w:tblCellSpacing w:w="22" w:type="dxa"/>
                    </w:trPr>
                    <w:tc>
                      <w:tcPr>
                        <w:tcW w:w="1635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Подготовка к игре</w:t>
                        </w:r>
                      </w:p>
                    </w:tc>
                    <w:tc>
                      <w:tcPr>
                        <w:tcW w:w="534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rPr>
                            <w:b/>
                            <w:bCs/>
                            <w:i/>
                            <w:iCs/>
                          </w:rPr>
                          <w:t>Разбивает на команды</w:t>
                        </w:r>
                        <w:r w:rsidRPr="000611CA">
                          <w:br/>
                          <w:t>Выбирается капитаны команд.</w:t>
                        </w:r>
                        <w:r w:rsidRPr="000611CA">
                          <w:br/>
                          <w:t>Выбирается 3 эксперта, которые будут вести подсчет баллов (</w:t>
                        </w:r>
                        <w:r w:rsidRPr="000611CA">
                          <w:rPr>
                            <w:i/>
                            <w:iCs/>
                          </w:rPr>
                          <w:t>приложение</w:t>
                        </w:r>
                        <w:r w:rsidRPr="000611CA">
                          <w:t>)</w:t>
                        </w:r>
                        <w:r w:rsidRPr="000611CA">
                          <w:br/>
                        </w:r>
                        <w:r w:rsidRPr="000611CA">
                          <w:rPr>
                            <w:b/>
                            <w:bCs/>
                          </w:rPr>
                          <w:t>Слайды №2</w:t>
                        </w:r>
                        <w:r w:rsidRPr="000611CA">
                          <w:br/>
                          <w:t>Знакомит правилами игры, которые прописаны на слайде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Формируют команды. Выбирают капитана</w:t>
                        </w:r>
                      </w:p>
                      <w:p w:rsidR="000611CA" w:rsidRPr="000611CA" w:rsidRDefault="000611CA" w:rsidP="000611CA">
                        <w:r w:rsidRPr="000611CA">
                          <w:t> </w:t>
                        </w:r>
                      </w:p>
                      <w:p w:rsidR="000611CA" w:rsidRPr="000611CA" w:rsidRDefault="000611CA" w:rsidP="000611CA">
                        <w:proofErr w:type="gramStart"/>
                        <w:r w:rsidRPr="000611CA">
                          <w:t>Знакомятся  правилами</w:t>
                        </w:r>
                        <w:proofErr w:type="gramEnd"/>
                        <w:r w:rsidRPr="000611CA">
                          <w:t xml:space="preserve"> игры</w:t>
                        </w:r>
                      </w:p>
                    </w:tc>
                  </w:tr>
                  <w:tr w:rsidR="000611CA" w:rsidRPr="000611CA">
                    <w:trPr>
                      <w:tblCellSpacing w:w="22" w:type="dxa"/>
                    </w:trPr>
                    <w:tc>
                      <w:tcPr>
                        <w:tcW w:w="1635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Основной этап урока</w:t>
                        </w:r>
                      </w:p>
                    </w:tc>
                    <w:tc>
                      <w:tcPr>
                        <w:tcW w:w="534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Проводит игру</w:t>
                        </w:r>
                        <w:r w:rsidRPr="000611CA">
                          <w:br/>
                        </w:r>
                        <w:r w:rsidRPr="000611CA">
                          <w:rPr>
                            <w:b/>
                            <w:bCs/>
                          </w:rPr>
                          <w:t>Слайды № 3-30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Участвуют в игре</w:t>
                        </w:r>
                      </w:p>
                    </w:tc>
                  </w:tr>
                  <w:tr w:rsidR="000611CA" w:rsidRPr="000611CA">
                    <w:trPr>
                      <w:tblCellSpacing w:w="22" w:type="dxa"/>
                    </w:trPr>
                    <w:tc>
                      <w:tcPr>
                        <w:tcW w:w="1635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Подведение итогов урока</w:t>
                        </w:r>
                      </w:p>
                    </w:tc>
                    <w:tc>
                      <w:tcPr>
                        <w:tcW w:w="534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Эксперты подсчитывают баллы.</w:t>
                        </w:r>
                        <w:r w:rsidRPr="000611CA">
                          <w:br/>
                          <w:t>В это время предлагает для участников кроссворд</w:t>
                        </w:r>
                      </w:p>
                      <w:p w:rsidR="000611CA" w:rsidRPr="000611CA" w:rsidRDefault="000611CA" w:rsidP="000611CA">
                        <w:r w:rsidRPr="000611CA">
                          <w:t>Подводятся итоги урока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 </w:t>
                        </w:r>
                      </w:p>
                      <w:p w:rsidR="000611CA" w:rsidRPr="000611CA" w:rsidRDefault="000611CA" w:rsidP="000611CA">
                        <w:r w:rsidRPr="000611CA">
                          <w:t>Отгадывают кроссворд «Страны».</w:t>
                        </w:r>
                      </w:p>
                      <w:p w:rsidR="000611CA" w:rsidRPr="000611CA" w:rsidRDefault="000611CA" w:rsidP="000611CA">
                        <w:r w:rsidRPr="000611CA">
                          <w:t>Знакомятся с результатами игры</w:t>
                        </w:r>
                      </w:p>
                    </w:tc>
                  </w:tr>
                  <w:tr w:rsidR="000611CA" w:rsidRPr="000611CA">
                    <w:trPr>
                      <w:tblCellSpacing w:w="22" w:type="dxa"/>
                    </w:trPr>
                    <w:tc>
                      <w:tcPr>
                        <w:tcW w:w="1635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Домашнее задание</w:t>
                        </w:r>
                      </w:p>
                    </w:tc>
                    <w:tc>
                      <w:tcPr>
                        <w:tcW w:w="534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Задание на выбор:</w:t>
                        </w:r>
                      </w:p>
                      <w:p w:rsidR="000611CA" w:rsidRPr="000611CA" w:rsidRDefault="000611CA" w:rsidP="000611CA">
                        <w:pPr>
                          <w:numPr>
                            <w:ilvl w:val="0"/>
                            <w:numId w:val="35"/>
                          </w:numPr>
                        </w:pPr>
                        <w:r w:rsidRPr="000611CA">
                          <w:t>Подготовить виртуальное путешествие по шаблону</w:t>
                        </w:r>
                      </w:p>
                      <w:p w:rsidR="000611CA" w:rsidRPr="000611CA" w:rsidRDefault="000611CA" w:rsidP="000611CA">
                        <w:pPr>
                          <w:numPr>
                            <w:ilvl w:val="0"/>
                            <w:numId w:val="36"/>
                          </w:numPr>
                        </w:pPr>
                        <w:r w:rsidRPr="000611CA">
                          <w:t>Составить кроссворды, ребусы, шарады, загадки или визитки стран.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Знакомятся с домашним задание</w:t>
                        </w:r>
                      </w:p>
                    </w:tc>
                  </w:tr>
                  <w:tr w:rsidR="000611CA" w:rsidRPr="000611CA">
                    <w:trPr>
                      <w:tblCellSpacing w:w="22" w:type="dxa"/>
                    </w:trPr>
                    <w:tc>
                      <w:tcPr>
                        <w:tcW w:w="1635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Рефлексия учащихся</w:t>
                        </w:r>
                      </w:p>
                    </w:tc>
                    <w:tc>
                      <w:tcPr>
                        <w:tcW w:w="5340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Предлагает лист рефлексии</w:t>
                        </w:r>
                      </w:p>
                      <w:p w:rsidR="000611CA" w:rsidRPr="000611CA" w:rsidRDefault="000611CA" w:rsidP="000611CA">
                        <w:r w:rsidRPr="000611CA">
                          <w:t> 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0611CA" w:rsidRPr="000611CA" w:rsidRDefault="000611CA" w:rsidP="000611CA">
                        <w:r w:rsidRPr="000611CA">
                          <w:t>Заполняют лист рефлексии.</w:t>
                        </w:r>
                      </w:p>
                    </w:tc>
                  </w:tr>
                </w:tbl>
                <w:p w:rsidR="000611CA" w:rsidRPr="000611CA" w:rsidRDefault="000611CA" w:rsidP="000611CA">
                  <w:r w:rsidRPr="000611CA">
                    <w:t>Источники информации: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37"/>
                    </w:numPr>
                  </w:pPr>
                  <w:proofErr w:type="spellStart"/>
                  <w:r w:rsidRPr="000611CA">
                    <w:t>Душина</w:t>
                  </w:r>
                  <w:proofErr w:type="spellEnd"/>
                  <w:r w:rsidRPr="000611CA">
                    <w:t xml:space="preserve"> И.В., </w:t>
                  </w:r>
                  <w:proofErr w:type="spellStart"/>
                  <w:r w:rsidRPr="000611CA">
                    <w:t>Коринская</w:t>
                  </w:r>
                  <w:proofErr w:type="spellEnd"/>
                  <w:r w:rsidRPr="000611CA">
                    <w:t xml:space="preserve"> В.А., </w:t>
                  </w:r>
                  <w:proofErr w:type="spellStart"/>
                  <w:r w:rsidRPr="000611CA">
                    <w:t>Щенев</w:t>
                  </w:r>
                  <w:proofErr w:type="spellEnd"/>
                  <w:r w:rsidRPr="000611CA">
                    <w:t xml:space="preserve"> В.А. «География.  Материки, океаны, народы и страны.» (</w:t>
                  </w:r>
                  <w:proofErr w:type="gramStart"/>
                  <w:r w:rsidRPr="000611CA">
                    <w:t>под</w:t>
                  </w:r>
                  <w:proofErr w:type="gramEnd"/>
                  <w:r w:rsidRPr="000611CA">
                    <w:t xml:space="preserve"> редакцией Дронова В.П.) М. Дрофа  2008г.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37"/>
                    </w:numPr>
                  </w:pPr>
                  <w:proofErr w:type="gramStart"/>
                  <w:r w:rsidRPr="000611CA">
                    <w:t>ребусы  и</w:t>
                  </w:r>
                  <w:proofErr w:type="gramEnd"/>
                  <w:r w:rsidRPr="000611CA">
                    <w:t xml:space="preserve"> тест – </w:t>
                  </w:r>
                  <w:proofErr w:type="spellStart"/>
                  <w:r w:rsidRPr="000611CA">
                    <w:t>Кугут</w:t>
                  </w:r>
                  <w:proofErr w:type="spellEnd"/>
                  <w:r w:rsidRPr="000611CA">
                    <w:t xml:space="preserve"> И.А.</w:t>
                  </w:r>
                </w:p>
                <w:p w:rsidR="000611CA" w:rsidRPr="000611CA" w:rsidRDefault="000611CA" w:rsidP="000611CA">
                  <w:pPr>
                    <w:numPr>
                      <w:ilvl w:val="0"/>
                      <w:numId w:val="37"/>
                    </w:numPr>
                  </w:pPr>
                  <w:r w:rsidRPr="000611CA">
                    <w:t xml:space="preserve">Шаблон для домашнего задания составлен на основе шаблона </w:t>
                  </w:r>
                  <w:proofErr w:type="spellStart"/>
                  <w:r w:rsidRPr="000611CA">
                    <w:t>Безноговой</w:t>
                  </w:r>
                  <w:proofErr w:type="spellEnd"/>
                  <w:r w:rsidRPr="000611CA">
                    <w:t xml:space="preserve"> Ольги Николаевны, учителя географии МОУ </w:t>
                  </w:r>
                  <w:proofErr w:type="spellStart"/>
                  <w:r w:rsidRPr="000611CA">
                    <w:t>Приваленская</w:t>
                  </w:r>
                  <w:proofErr w:type="spellEnd"/>
                  <w:r w:rsidRPr="000611CA">
                    <w:t xml:space="preserve"> СОШ</w:t>
                  </w:r>
                </w:p>
                <w:p w:rsidR="000611CA" w:rsidRPr="000611CA" w:rsidRDefault="000611CA" w:rsidP="000611CA">
                  <w:pPr>
                    <w:rPr>
                      <w:b/>
                      <w:bCs/>
                    </w:rPr>
                  </w:pPr>
                  <w:r w:rsidRPr="000611CA">
                    <w:rPr>
                      <w:b/>
                      <w:bCs/>
                    </w:rPr>
                    <w:t> </w:t>
                  </w:r>
                </w:p>
              </w:tc>
            </w:tr>
          </w:tbl>
          <w:p w:rsidR="000611CA" w:rsidRPr="000611CA" w:rsidRDefault="000611CA" w:rsidP="000611CA"/>
        </w:tc>
      </w:tr>
      <w:tr w:rsidR="000611CA" w:rsidRPr="000611CA" w:rsidTr="000611CA">
        <w:trPr>
          <w:tblCellSpacing w:w="0" w:type="dxa"/>
        </w:trPr>
        <w:tc>
          <w:tcPr>
            <w:tcW w:w="0" w:type="auto"/>
            <w:hideMark/>
          </w:tcPr>
          <w:p w:rsidR="000611CA" w:rsidRPr="000611CA" w:rsidRDefault="000611CA" w:rsidP="000611CA">
            <w:r w:rsidRPr="000611CA">
              <w:lastRenderedPageBreak/>
              <w:drawing>
                <wp:inline distT="0" distB="0" distL="0" distR="0">
                  <wp:extent cx="142875" cy="142875"/>
                  <wp:effectExtent l="0" t="0" r="9525" b="9525"/>
                  <wp:docPr id="8" name="Рисунок 8" descr="Вернуться к началу текущей статьи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Вернуться к началу текущей статьи">
                            <a:hlinkClick r:id="rId2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611CA" w:rsidRPr="000611CA" w:rsidRDefault="000611CA" w:rsidP="000611CA">
      <w:r w:rsidRPr="000611CA">
        <w:drawing>
          <wp:inline distT="0" distB="0" distL="0" distR="0">
            <wp:extent cx="9525" cy="9525"/>
            <wp:effectExtent l="0" t="0" r="0" b="0"/>
            <wp:docPr id="7" name="Рисунок 7" descr="http://vio.uchim.info/Vio_83/cd_site/Img/null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://vio.uchim.info/Vio_83/cd_site/Img/null.g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611CA">
        <w:drawing>
          <wp:inline distT="0" distB="0" distL="0" distR="0">
            <wp:extent cx="9525" cy="9525"/>
            <wp:effectExtent l="0" t="0" r="0" b="0"/>
            <wp:docPr id="6" name="Рисунок 6" descr="http://vio.uchim.info/Vio_83/cd_site/Img/null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://vio.uchim.info/Vio_83/cd_site/Img/null.g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611CA">
        <w:drawing>
          <wp:inline distT="0" distB="0" distL="0" distR="0">
            <wp:extent cx="9525" cy="9525"/>
            <wp:effectExtent l="0" t="0" r="0" b="0"/>
            <wp:docPr id="5" name="Рисунок 5" descr="http://vio.uchim.info/Vio_83/cd_site/Img/null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://vio.uchim.info/Vio_83/cd_site/Img/null.g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4"/>
        <w:gridCol w:w="73"/>
        <w:gridCol w:w="777"/>
        <w:gridCol w:w="2154"/>
        <w:gridCol w:w="1455"/>
        <w:gridCol w:w="1739"/>
        <w:gridCol w:w="1743"/>
      </w:tblGrid>
      <w:tr w:rsidR="000611CA" w:rsidRPr="000611CA" w:rsidTr="000611CA">
        <w:trPr>
          <w:tblCellSpacing w:w="0" w:type="dxa"/>
        </w:trPr>
        <w:tc>
          <w:tcPr>
            <w:tcW w:w="0" w:type="auto"/>
            <w:tcBorders>
              <w:right w:val="dotted" w:sz="6" w:space="0" w:color="333333"/>
            </w:tcBorders>
            <w:shd w:val="clear" w:color="auto" w:fill="2F917E"/>
            <w:vAlign w:val="center"/>
            <w:hideMark/>
          </w:tcPr>
          <w:tbl>
            <w:tblPr>
              <w:tblW w:w="5000" w:type="pct"/>
              <w:jc w:val="center"/>
              <w:tblCellSpacing w:w="0" w:type="dxa"/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4A0" w:firstRow="1" w:lastRow="0" w:firstColumn="1" w:lastColumn="0" w:noHBand="0" w:noVBand="1"/>
            </w:tblPr>
            <w:tblGrid>
              <w:gridCol w:w="1399"/>
            </w:tblGrid>
            <w:tr w:rsidR="000611CA" w:rsidRPr="000611CA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0611CA" w:rsidRPr="000611CA" w:rsidRDefault="000611CA" w:rsidP="000611CA">
                  <w:pPr>
                    <w:rPr>
                      <w:b/>
                      <w:bCs/>
                    </w:rPr>
                  </w:pPr>
                  <w:hyperlink r:id="rId27" w:history="1">
                    <w:r w:rsidRPr="000611CA">
                      <w:rPr>
                        <w:rStyle w:val="a3"/>
                        <w:b/>
                        <w:bCs/>
                      </w:rPr>
                      <w:t>Сайт ВИО</w:t>
                    </w:r>
                  </w:hyperlink>
                </w:p>
              </w:tc>
            </w:tr>
          </w:tbl>
          <w:p w:rsidR="000611CA" w:rsidRPr="000611CA" w:rsidRDefault="000611CA" w:rsidP="000611CA"/>
        </w:tc>
        <w:tc>
          <w:tcPr>
            <w:tcW w:w="0" w:type="auto"/>
            <w:shd w:val="clear" w:color="auto" w:fill="2F917E"/>
            <w:vAlign w:val="center"/>
            <w:hideMark/>
          </w:tcPr>
          <w:p w:rsidR="000611CA" w:rsidRPr="000611CA" w:rsidRDefault="000611CA" w:rsidP="000611CA">
            <w:r w:rsidRPr="000611CA">
              <w:t> </w:t>
            </w:r>
          </w:p>
        </w:tc>
        <w:tc>
          <w:tcPr>
            <w:tcW w:w="0" w:type="auto"/>
            <w:tcBorders>
              <w:right w:val="dotted" w:sz="6" w:space="0" w:color="333333"/>
            </w:tcBorders>
            <w:shd w:val="clear" w:color="auto" w:fill="2F917E"/>
            <w:vAlign w:val="center"/>
            <w:hideMark/>
          </w:tcPr>
          <w:tbl>
            <w:tblPr>
              <w:tblW w:w="5000" w:type="pct"/>
              <w:jc w:val="center"/>
              <w:tblCellSpacing w:w="0" w:type="dxa"/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4A0" w:firstRow="1" w:lastRow="0" w:firstColumn="1" w:lastColumn="0" w:noHBand="0" w:noVBand="1"/>
            </w:tblPr>
            <w:tblGrid>
              <w:gridCol w:w="762"/>
            </w:tblGrid>
            <w:tr w:rsidR="000611CA" w:rsidRPr="000611CA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0611CA" w:rsidRPr="000611CA" w:rsidRDefault="000611CA" w:rsidP="000611CA">
                  <w:pPr>
                    <w:rPr>
                      <w:b/>
                      <w:bCs/>
                    </w:rPr>
                  </w:pPr>
                  <w:r w:rsidRPr="000611CA">
                    <w:rPr>
                      <w:b/>
                      <w:bCs/>
                    </w:rPr>
                    <w:drawing>
                      <wp:inline distT="0" distB="0" distL="0" distR="0">
                        <wp:extent cx="104775" cy="95250"/>
                        <wp:effectExtent l="0" t="0" r="9525" b="0"/>
                        <wp:docPr id="4" name="Рисунок 4" descr="Первая страница">
                          <a:hlinkClick xmlns:a="http://schemas.openxmlformats.org/drawingml/2006/main" r:id="rId28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9" descr="Первая страница">
                                  <a:hlinkClick r:id="rId28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9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4775" cy="952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0611CA">
                    <w:rPr>
                      <w:b/>
                      <w:bCs/>
                    </w:rPr>
                    <w:t>  </w:t>
                  </w:r>
                  <w:r w:rsidRPr="000611CA">
                    <w:rPr>
                      <w:b/>
                      <w:bCs/>
                    </w:rPr>
                    <w:drawing>
                      <wp:inline distT="0" distB="0" distL="0" distR="0">
                        <wp:extent cx="114300" cy="76200"/>
                        <wp:effectExtent l="0" t="0" r="0" b="0"/>
                        <wp:docPr id="3" name="Рисунок 3" descr="Обратная связь. Отправить письмо в редакцию">
                          <a:hlinkClick xmlns:a="http://schemas.openxmlformats.org/drawingml/2006/main" r:id="rId30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0" descr="Обратная связь. Отправить письмо в редакцию">
                                  <a:hlinkClick r:id="rId30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3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4300" cy="762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0611CA" w:rsidRPr="000611CA" w:rsidRDefault="000611CA" w:rsidP="000611CA"/>
        </w:tc>
        <w:tc>
          <w:tcPr>
            <w:tcW w:w="0" w:type="auto"/>
            <w:tcBorders>
              <w:right w:val="dotted" w:sz="6" w:space="0" w:color="333333"/>
            </w:tcBorders>
            <w:shd w:val="clear" w:color="auto" w:fill="2F917E"/>
            <w:vAlign w:val="center"/>
            <w:hideMark/>
          </w:tcPr>
          <w:tbl>
            <w:tblPr>
              <w:tblW w:w="5000" w:type="pct"/>
              <w:jc w:val="center"/>
              <w:tblCellSpacing w:w="0" w:type="dxa"/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4A0" w:firstRow="1" w:lastRow="0" w:firstColumn="1" w:lastColumn="0" w:noHBand="0" w:noVBand="1"/>
            </w:tblPr>
            <w:tblGrid>
              <w:gridCol w:w="2139"/>
            </w:tblGrid>
            <w:tr w:rsidR="000611CA" w:rsidRPr="000611CA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0611CA" w:rsidRPr="000611CA" w:rsidRDefault="000611CA" w:rsidP="000611CA">
                  <w:pPr>
                    <w:rPr>
                      <w:b/>
                      <w:bCs/>
                    </w:rPr>
                  </w:pPr>
                  <w:hyperlink r:id="rId32" w:history="1">
                    <w:r w:rsidRPr="000611CA">
                      <w:rPr>
                        <w:rStyle w:val="a3"/>
                        <w:b/>
                        <w:bCs/>
                      </w:rPr>
                      <w:t>Конкурсы ВИО</w:t>
                    </w:r>
                  </w:hyperlink>
                </w:p>
              </w:tc>
            </w:tr>
          </w:tbl>
          <w:p w:rsidR="000611CA" w:rsidRPr="000611CA" w:rsidRDefault="000611CA" w:rsidP="000611CA"/>
        </w:tc>
        <w:tc>
          <w:tcPr>
            <w:tcW w:w="0" w:type="auto"/>
            <w:tcBorders>
              <w:right w:val="dotted" w:sz="6" w:space="0" w:color="333333"/>
            </w:tcBorders>
            <w:shd w:val="clear" w:color="auto" w:fill="2F917E"/>
            <w:vAlign w:val="center"/>
            <w:hideMark/>
          </w:tcPr>
          <w:tbl>
            <w:tblPr>
              <w:tblW w:w="5000" w:type="pct"/>
              <w:jc w:val="center"/>
              <w:tblCellSpacing w:w="0" w:type="dxa"/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4A0" w:firstRow="1" w:lastRow="0" w:firstColumn="1" w:lastColumn="0" w:noHBand="0" w:noVBand="1"/>
            </w:tblPr>
            <w:tblGrid>
              <w:gridCol w:w="1440"/>
            </w:tblGrid>
            <w:tr w:rsidR="000611CA" w:rsidRPr="000611CA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0611CA" w:rsidRPr="000611CA" w:rsidRDefault="000611CA" w:rsidP="000611CA">
                  <w:pPr>
                    <w:rPr>
                      <w:b/>
                      <w:bCs/>
                    </w:rPr>
                  </w:pPr>
                  <w:hyperlink r:id="rId33" w:history="1">
                    <w:r w:rsidRPr="000611CA">
                      <w:rPr>
                        <w:rStyle w:val="a3"/>
                        <w:b/>
                        <w:bCs/>
                      </w:rPr>
                      <w:t>Клуб ВИО</w:t>
                    </w:r>
                  </w:hyperlink>
                </w:p>
              </w:tc>
            </w:tr>
          </w:tbl>
          <w:p w:rsidR="000611CA" w:rsidRPr="000611CA" w:rsidRDefault="000611CA" w:rsidP="000611CA"/>
        </w:tc>
        <w:tc>
          <w:tcPr>
            <w:tcW w:w="0" w:type="auto"/>
            <w:tcBorders>
              <w:right w:val="dotted" w:sz="6" w:space="0" w:color="333333"/>
            </w:tcBorders>
            <w:shd w:val="clear" w:color="auto" w:fill="2F917E"/>
            <w:vAlign w:val="center"/>
            <w:hideMark/>
          </w:tcPr>
          <w:tbl>
            <w:tblPr>
              <w:tblW w:w="5000" w:type="pct"/>
              <w:jc w:val="center"/>
              <w:tblCellSpacing w:w="0" w:type="dxa"/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4A0" w:firstRow="1" w:lastRow="0" w:firstColumn="1" w:lastColumn="0" w:noHBand="0" w:noVBand="1"/>
            </w:tblPr>
            <w:tblGrid>
              <w:gridCol w:w="1724"/>
            </w:tblGrid>
            <w:tr w:rsidR="000611CA" w:rsidRPr="000611CA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0611CA" w:rsidRPr="000611CA" w:rsidRDefault="000611CA" w:rsidP="000611CA">
                  <w:pPr>
                    <w:rPr>
                      <w:b/>
                      <w:bCs/>
                    </w:rPr>
                  </w:pPr>
                  <w:hyperlink r:id="rId34" w:tgtFrame="_blank" w:history="1">
                    <w:r w:rsidRPr="000611CA">
                      <w:rPr>
                        <w:rStyle w:val="a3"/>
                        <w:b/>
                        <w:bCs/>
                      </w:rPr>
                      <w:t>Форум ВИО</w:t>
                    </w:r>
                  </w:hyperlink>
                </w:p>
              </w:tc>
            </w:tr>
          </w:tbl>
          <w:p w:rsidR="000611CA" w:rsidRPr="000611CA" w:rsidRDefault="000611CA" w:rsidP="000611CA"/>
        </w:tc>
        <w:tc>
          <w:tcPr>
            <w:tcW w:w="0" w:type="auto"/>
            <w:shd w:val="clear" w:color="auto" w:fill="2F917E"/>
            <w:vAlign w:val="center"/>
            <w:hideMark/>
          </w:tcPr>
          <w:tbl>
            <w:tblPr>
              <w:tblW w:w="5000" w:type="pct"/>
              <w:jc w:val="center"/>
              <w:tblCellSpacing w:w="0" w:type="dxa"/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4A0" w:firstRow="1" w:lastRow="0" w:firstColumn="1" w:lastColumn="0" w:noHBand="0" w:noVBand="1"/>
            </w:tblPr>
            <w:tblGrid>
              <w:gridCol w:w="1743"/>
            </w:tblGrid>
            <w:tr w:rsidR="000611CA" w:rsidRPr="000611CA">
              <w:trPr>
                <w:tblCellSpacing w:w="0" w:type="dxa"/>
                <w:jc w:val="center"/>
              </w:trPr>
              <w:tc>
                <w:tcPr>
                  <w:tcW w:w="1200" w:type="dxa"/>
                  <w:vAlign w:val="center"/>
                  <w:hideMark/>
                </w:tcPr>
                <w:p w:rsidR="000611CA" w:rsidRPr="000611CA" w:rsidRDefault="000611CA" w:rsidP="000611CA">
                  <w:pPr>
                    <w:rPr>
                      <w:b/>
                      <w:bCs/>
                    </w:rPr>
                  </w:pPr>
                  <w:hyperlink r:id="rId35" w:history="1">
                    <w:r w:rsidRPr="000611CA">
                      <w:rPr>
                        <w:rStyle w:val="a3"/>
                        <w:b/>
                        <w:bCs/>
                      </w:rPr>
                      <w:t>Авторы ВИО</w:t>
                    </w:r>
                  </w:hyperlink>
                </w:p>
              </w:tc>
            </w:tr>
          </w:tbl>
          <w:p w:rsidR="000611CA" w:rsidRPr="000611CA" w:rsidRDefault="000611CA" w:rsidP="000611CA"/>
        </w:tc>
      </w:tr>
    </w:tbl>
    <w:p w:rsidR="00360274" w:rsidRDefault="000611CA">
      <w:r w:rsidRPr="000611CA">
        <w:drawing>
          <wp:inline distT="0" distB="0" distL="0" distR="0">
            <wp:extent cx="9525" cy="9525"/>
            <wp:effectExtent l="0" t="0" r="0" b="0"/>
            <wp:docPr id="2" name="Рисунок 2" descr="http://vio.uchim.info/Vio_83/cd_site/Img/null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http://vio.uchim.info/Vio_83/cd_site/Img/null.g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611CA">
        <w:drawing>
          <wp:inline distT="0" distB="0" distL="0" distR="0">
            <wp:extent cx="9525" cy="9525"/>
            <wp:effectExtent l="0" t="0" r="0" b="0"/>
            <wp:docPr id="1" name="Рисунок 1" descr="http://vio.uchim.info/Vio_83/cd_site/Img/null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://vio.uchim.info/Vio_83/cd_site/Img/null.g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602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6D6F24"/>
    <w:multiLevelType w:val="multilevel"/>
    <w:tmpl w:val="1FF43E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77B2B13"/>
    <w:multiLevelType w:val="multilevel"/>
    <w:tmpl w:val="795059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BE3403"/>
    <w:multiLevelType w:val="multilevel"/>
    <w:tmpl w:val="460A7F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AA36B9"/>
    <w:multiLevelType w:val="multilevel"/>
    <w:tmpl w:val="16D424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51038BD"/>
    <w:multiLevelType w:val="multilevel"/>
    <w:tmpl w:val="B03215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A2E051C"/>
    <w:multiLevelType w:val="multilevel"/>
    <w:tmpl w:val="46D23B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B8E3E85"/>
    <w:multiLevelType w:val="multilevel"/>
    <w:tmpl w:val="467EC9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BB6522B"/>
    <w:multiLevelType w:val="multilevel"/>
    <w:tmpl w:val="294E0F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C701FD5"/>
    <w:multiLevelType w:val="multilevel"/>
    <w:tmpl w:val="E7FC72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BBE4DBE"/>
    <w:multiLevelType w:val="multilevel"/>
    <w:tmpl w:val="6316A7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3D40F6F"/>
    <w:multiLevelType w:val="multilevel"/>
    <w:tmpl w:val="6A2A6A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465422B"/>
    <w:multiLevelType w:val="multilevel"/>
    <w:tmpl w:val="6A7226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BE503D1"/>
    <w:multiLevelType w:val="multilevel"/>
    <w:tmpl w:val="19D2F6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E2853D0"/>
    <w:multiLevelType w:val="multilevel"/>
    <w:tmpl w:val="27345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2DF2F29"/>
    <w:multiLevelType w:val="multilevel"/>
    <w:tmpl w:val="C268B0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48016EA"/>
    <w:multiLevelType w:val="multilevel"/>
    <w:tmpl w:val="9D507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4E26199"/>
    <w:multiLevelType w:val="multilevel"/>
    <w:tmpl w:val="0CDE18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>
    <w:nsid w:val="46E17B69"/>
    <w:multiLevelType w:val="multilevel"/>
    <w:tmpl w:val="7430B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C411CF6"/>
    <w:multiLevelType w:val="multilevel"/>
    <w:tmpl w:val="971465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544C1ED9"/>
    <w:multiLevelType w:val="multilevel"/>
    <w:tmpl w:val="5FFCC4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77859E3"/>
    <w:multiLevelType w:val="multilevel"/>
    <w:tmpl w:val="6B120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8B73F4B"/>
    <w:multiLevelType w:val="multilevel"/>
    <w:tmpl w:val="CD7466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BF87A7F"/>
    <w:multiLevelType w:val="multilevel"/>
    <w:tmpl w:val="60EEFA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CB252C7"/>
    <w:multiLevelType w:val="multilevel"/>
    <w:tmpl w:val="E1B202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D776141"/>
    <w:multiLevelType w:val="multilevel"/>
    <w:tmpl w:val="8D267B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0C64DD8"/>
    <w:multiLevelType w:val="multilevel"/>
    <w:tmpl w:val="48A097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1624AC3"/>
    <w:multiLevelType w:val="multilevel"/>
    <w:tmpl w:val="DAE87A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1874C94"/>
    <w:multiLevelType w:val="multilevel"/>
    <w:tmpl w:val="113224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2F21C64"/>
    <w:multiLevelType w:val="multilevel"/>
    <w:tmpl w:val="E25A36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4CA584D"/>
    <w:multiLevelType w:val="multilevel"/>
    <w:tmpl w:val="A8265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CD57006"/>
    <w:multiLevelType w:val="multilevel"/>
    <w:tmpl w:val="E98AE9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01D4533"/>
    <w:multiLevelType w:val="multilevel"/>
    <w:tmpl w:val="CFF0D3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1081A0C"/>
    <w:multiLevelType w:val="multilevel"/>
    <w:tmpl w:val="FC18E4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223099C"/>
    <w:multiLevelType w:val="multilevel"/>
    <w:tmpl w:val="CDBC26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68F2946"/>
    <w:multiLevelType w:val="multilevel"/>
    <w:tmpl w:val="3154C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78E57DC"/>
    <w:multiLevelType w:val="multilevel"/>
    <w:tmpl w:val="B4E097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D1E4450"/>
    <w:multiLevelType w:val="multilevel"/>
    <w:tmpl w:val="0574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3"/>
  </w:num>
  <w:num w:numId="2">
    <w:abstractNumId w:val="36"/>
  </w:num>
  <w:num w:numId="3">
    <w:abstractNumId w:val="30"/>
  </w:num>
  <w:num w:numId="4">
    <w:abstractNumId w:val="34"/>
  </w:num>
  <w:num w:numId="5">
    <w:abstractNumId w:val="3"/>
  </w:num>
  <w:num w:numId="6">
    <w:abstractNumId w:val="28"/>
  </w:num>
  <w:num w:numId="7">
    <w:abstractNumId w:val="7"/>
  </w:num>
  <w:num w:numId="8">
    <w:abstractNumId w:val="15"/>
  </w:num>
  <w:num w:numId="9">
    <w:abstractNumId w:val="11"/>
  </w:num>
  <w:num w:numId="10">
    <w:abstractNumId w:val="27"/>
  </w:num>
  <w:num w:numId="11">
    <w:abstractNumId w:val="31"/>
  </w:num>
  <w:num w:numId="12">
    <w:abstractNumId w:val="2"/>
  </w:num>
  <w:num w:numId="13">
    <w:abstractNumId w:val="24"/>
  </w:num>
  <w:num w:numId="14">
    <w:abstractNumId w:val="10"/>
  </w:num>
  <w:num w:numId="15">
    <w:abstractNumId w:val="5"/>
  </w:num>
  <w:num w:numId="16">
    <w:abstractNumId w:val="20"/>
  </w:num>
  <w:num w:numId="17">
    <w:abstractNumId w:val="21"/>
  </w:num>
  <w:num w:numId="18">
    <w:abstractNumId w:val="12"/>
  </w:num>
  <w:num w:numId="19">
    <w:abstractNumId w:val="14"/>
  </w:num>
  <w:num w:numId="20">
    <w:abstractNumId w:val="8"/>
  </w:num>
  <w:num w:numId="21">
    <w:abstractNumId w:val="9"/>
  </w:num>
  <w:num w:numId="22">
    <w:abstractNumId w:val="26"/>
  </w:num>
  <w:num w:numId="23">
    <w:abstractNumId w:val="25"/>
  </w:num>
  <w:num w:numId="24">
    <w:abstractNumId w:val="33"/>
  </w:num>
  <w:num w:numId="25">
    <w:abstractNumId w:val="32"/>
  </w:num>
  <w:num w:numId="26">
    <w:abstractNumId w:val="0"/>
  </w:num>
  <w:num w:numId="27">
    <w:abstractNumId w:val="35"/>
  </w:num>
  <w:num w:numId="28">
    <w:abstractNumId w:val="18"/>
  </w:num>
  <w:num w:numId="29">
    <w:abstractNumId w:val="4"/>
  </w:num>
  <w:num w:numId="30">
    <w:abstractNumId w:val="22"/>
  </w:num>
  <w:num w:numId="31">
    <w:abstractNumId w:val="19"/>
  </w:num>
  <w:num w:numId="32">
    <w:abstractNumId w:val="6"/>
  </w:num>
  <w:num w:numId="33">
    <w:abstractNumId w:val="13"/>
  </w:num>
  <w:num w:numId="34">
    <w:abstractNumId w:val="29"/>
  </w:num>
  <w:num w:numId="35">
    <w:abstractNumId w:val="1"/>
  </w:num>
  <w:num w:numId="36">
    <w:abstractNumId w:val="17"/>
  </w:num>
  <w:num w:numId="3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131078" w:nlCheck="1" w:checkStyle="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11CA"/>
    <w:rsid w:val="000611CA"/>
    <w:rsid w:val="00360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AF67B3E-EC10-4192-A40C-0146801D2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611C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3824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882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85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1.gif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34" Type="http://schemas.openxmlformats.org/officeDocument/2006/relationships/hyperlink" Target="http://uchim.info/index.php?showforum=19" TargetMode="Externa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hyperlink" Target="http://vio.uchim.info/Vio_83/cd_site/articles/art_3_1.htm#top" TargetMode="External"/><Relationship Id="rId33" Type="http://schemas.openxmlformats.org/officeDocument/2006/relationships/hyperlink" Target="http://center.fio.ru/vio/vio_site/cd_site/Articles/club.htm" TargetMode="External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image" Target="media/image22.gif"/><Relationship Id="rId1" Type="http://schemas.openxmlformats.org/officeDocument/2006/relationships/numbering" Target="numbering.xml"/><Relationship Id="rId6" Type="http://schemas.openxmlformats.org/officeDocument/2006/relationships/image" Target="media/image2.gif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32" Type="http://schemas.openxmlformats.org/officeDocument/2006/relationships/hyperlink" Target="http://center.fio.ru/vio/vio_site/cd_site/Articles/konkurs.htm" TargetMode="External"/><Relationship Id="rId37" Type="http://schemas.openxmlformats.org/officeDocument/2006/relationships/theme" Target="theme/theme1.xml"/><Relationship Id="rId5" Type="http://schemas.openxmlformats.org/officeDocument/2006/relationships/image" Target="media/image1.gif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hyperlink" Target="http://vio.uchim.info/Vio_83/default.htm" TargetMode="External"/><Relationship Id="rId36" Type="http://schemas.openxmlformats.org/officeDocument/2006/relationships/fontTable" Target="fontTable.xml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image" Target="media/image23.gif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hyperlink" Target="http://vio.fio.ru/" TargetMode="External"/><Relationship Id="rId30" Type="http://schemas.openxmlformats.org/officeDocument/2006/relationships/hyperlink" Target="mailto:vio@fio.ru" TargetMode="External"/><Relationship Id="rId35" Type="http://schemas.openxmlformats.org/officeDocument/2006/relationships/hyperlink" Target="http://center.fio.ru/vio/vio_site/cd_site/Articles/authors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1283</Words>
  <Characters>7314</Characters>
  <Application>Microsoft Office Word</Application>
  <DocSecurity>0</DocSecurity>
  <Lines>60</Lines>
  <Paragraphs>17</Paragraphs>
  <ScaleCrop>false</ScaleCrop>
  <Company/>
  <LinksUpToDate>false</LinksUpToDate>
  <CharactersWithSpaces>8580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дом</dc:creator>
  <cp:keywords/>
  <dc:description/>
  <cp:lastModifiedBy>дом</cp:lastModifiedBy>
  <cp:revision>2</cp:revision>
  <dcterms:created xsi:type="dcterms:W3CDTF">2016-01-11T13:41:00Z</dcterms:created>
  <dcterms:modified xsi:type="dcterms:W3CDTF">2016-01-11T13:41:00Z</dcterms:modified>
</cp:coreProperties>
</file>