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47E1" w:rsidRPr="004447E1" w:rsidRDefault="004447E1" w:rsidP="004447E1">
      <w:pPr>
        <w:keepNext/>
        <w:shd w:val="clear" w:color="auto" w:fill="FFFFFF"/>
        <w:spacing w:before="240" w:after="60" w:line="240" w:lineRule="auto"/>
        <w:jc w:val="center"/>
        <w:outlineLvl w:val="0"/>
        <w:rPr>
          <w:rFonts w:ascii="Times New Roman" w:eastAsia="Times New Roman" w:hAnsi="Times New Roman" w:cs="Times New Roman"/>
          <w:color w:val="0000FF"/>
          <w:kern w:val="36"/>
          <w:sz w:val="48"/>
          <w:szCs w:val="48"/>
          <w:lang w:eastAsia="ru-RU"/>
        </w:rPr>
      </w:pPr>
      <w:r w:rsidRPr="004447E1">
        <w:rPr>
          <w:rFonts w:ascii="Times New Roman" w:eastAsia="Times New Roman" w:hAnsi="Times New Roman" w:cs="Times New Roman"/>
          <w:b/>
          <w:bCs/>
          <w:i/>
          <w:iCs/>
          <w:kern w:val="36"/>
          <w:sz w:val="44"/>
          <w:szCs w:val="44"/>
          <w:lang w:eastAsia="ru-RU"/>
        </w:rPr>
        <w:t xml:space="preserve">Экологические проблемы </w:t>
      </w:r>
      <w:r>
        <w:rPr>
          <w:rFonts w:ascii="Times New Roman" w:eastAsia="Times New Roman" w:hAnsi="Times New Roman" w:cs="Times New Roman"/>
          <w:b/>
          <w:bCs/>
          <w:i/>
          <w:iCs/>
          <w:kern w:val="36"/>
          <w:sz w:val="44"/>
          <w:szCs w:val="44"/>
          <w:lang w:eastAsia="ru-RU"/>
        </w:rPr>
        <w:t xml:space="preserve">Поволжья </w:t>
      </w:r>
      <w:r w:rsidRPr="004447E1">
        <w:rPr>
          <w:rFonts w:ascii="Times New Roman" w:eastAsia="Times New Roman" w:hAnsi="Times New Roman" w:cs="Times New Roman"/>
          <w:b/>
          <w:bCs/>
          <w:i/>
          <w:iCs/>
          <w:kern w:val="36"/>
          <w:sz w:val="44"/>
          <w:szCs w:val="44"/>
          <w:lang w:eastAsia="ru-RU"/>
        </w:rPr>
        <w:t>района и пути их решения</w:t>
      </w:r>
    </w:p>
    <w:p w:rsidR="004447E1" w:rsidRPr="004447E1" w:rsidRDefault="004447E1" w:rsidP="004447E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4447E1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 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последние годы район сталкивается с серьезными экологичес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кими проблемами, связанными с быстрым ростом городов, насыще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нием территории района промышленными предприятиями, загрязняющими воды Волги, ее притоков и атмосферный воздух. 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447E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1.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Серьезной экологической проблемой является </w:t>
      </w:r>
      <w:r w:rsidRPr="004447E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повышение уровня Каспийского моря.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447E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Суть: 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что привело к затоплению обширных территорий Прикаспийской низменности и подтоплению портовых сооружений, городских и сельских поселений, предприятий промышленности, сель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ского хозяйства, транспортных коммуникаций и других объектов на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родного хозяйства.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447E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Решение: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устранения или смягчения негативных экологических явле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ний требуются крупные инвестиции. Однако из-за серьезных эконо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мических трудностей многие предприятия не имеют свободных средств, которые могли бы пойти на эти цели.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447E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2.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Проблема </w:t>
      </w:r>
      <w:r w:rsidRPr="004447E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загрязнения волжской воды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стала сейчас одной из ост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 xml:space="preserve">рейших проблем не только Поволжья, но и всей России, так как Волга протекает по обширной территории Центральной России. 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4447E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Суть: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447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Создание в бассейне Волги крупной промышленности, загрязняющей ее воды, интенсивное развитие речного транспорта, сельское хозяйство, применяющее в больших объемах минеральные удобрения, значительная часть которых смывается в Волгу, непродуманное строительство гидроэлектростанций пагубно влияют на Волгу. В настоящее время стоит задача спасения Волги, вывода ее из состояния экологического бедствия, возвращение России великой реки.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4447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На сегодняшний день здесь производится около 50% всей продукции сельского хозяйства страны, расположено много городов, где сконцентрировано приблизительно 45% промышленного производства страны. Все это приводит к катастрофическому ухудшению экологической ситуации. К сожалению, речная вода превращается в коктейль из таких загрязнений, как соединения азота, тяжелые металлы, фенолы, нефтепродукты, органика и др. В Республике Калмыкия сильно пострадало озеро Сарпа, куда без очистки сбрасываются коллекторно-дренажные воды с рисовых полей.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многих предприятиях, расположенных в бассейне Большой Волги, средства фильтрации и очистные сооружения либо отсутствуют, либо требуют срочной и кардинальной модернизации. Из-за отсутствия жесткого экологического законодательства многие предприятия просто не хотят тратить значительные средства на это заведомо, по их мнению, нерен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табельное переоснащение.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4447E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Решение: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4447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lastRenderedPageBreak/>
        <w:t xml:space="preserve">Принятые решения и разработанные проекты по охране Волги от загрязнения создают основу для ее оздоровления. </w:t>
      </w:r>
      <w:r w:rsidRPr="004447E1">
        <w:rPr>
          <w:rFonts w:ascii="Times New Roman" w:hAnsi="Times New Roman" w:cs="Times New Roman"/>
          <w:color w:val="333333"/>
          <w:sz w:val="28"/>
          <w:szCs w:val="28"/>
        </w:rPr>
        <w:br/>
      </w:r>
      <w:r w:rsidRPr="004447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Основной задачей развития производства Поволжья является комплексное использование и охрана водных ресурсов р. Волги.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4447E1" w:rsidRDefault="004447E1" w:rsidP="004447E1">
      <w:pPr>
        <w:shd w:val="clear" w:color="auto" w:fill="FFFFFF"/>
        <w:spacing w:after="0" w:line="240" w:lineRule="auto"/>
        <w:ind w:firstLine="284"/>
        <w:rPr>
          <w:rFonts w:ascii="Arial" w:hAnsi="Arial" w:cs="Arial"/>
          <w:color w:val="333333"/>
          <w:sz w:val="28"/>
          <w:szCs w:val="28"/>
          <w:shd w:val="clear" w:color="auto" w:fill="FFFFFF"/>
        </w:rPr>
      </w:pPr>
      <w:r w:rsidRPr="004447E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3.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предотвращения </w:t>
      </w:r>
      <w:r w:rsidRPr="004447E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опустынивания земель в Республике Калмы</w:t>
      </w:r>
      <w:r w:rsidRPr="004447E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softHyphen/>
        <w:t>кия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4447E1">
        <w:rPr>
          <w:rFonts w:ascii="Arial" w:hAnsi="Arial" w:cs="Arial"/>
          <w:color w:val="333333"/>
          <w:sz w:val="28"/>
          <w:szCs w:val="28"/>
          <w:shd w:val="clear" w:color="auto" w:fill="FFFFFF"/>
        </w:rPr>
        <w:t xml:space="preserve"> 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447E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Суть: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447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Истощение и загрязнение вод суши, нарушение земель горными разработками, эрозия почв, </w:t>
      </w:r>
      <w:proofErr w:type="spellStart"/>
      <w:r w:rsidRPr="004447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оврагообразование</w:t>
      </w:r>
      <w:proofErr w:type="spellEnd"/>
      <w:r w:rsidRPr="004447E1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загрязнение атмосферы, обезлесение, деградация лесных массивов. 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Чрезмерная</w:t>
      </w:r>
      <w:proofErr w:type="gramEnd"/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proofErr w:type="spellStart"/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распаханность</w:t>
      </w:r>
      <w:proofErr w:type="spellEnd"/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земельных угодий и несоблюдение агротехнических приемов приводит к ускорению развития эрозионных процессов. Пе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регрузка пастбищных угодий и бессистемный выпас скота в Нижнем Поволжье (особенно в Республике Калмыкия) приводят к выбиванию травостоя и опустыниванию пастбищных угодий.</w:t>
      </w:r>
    </w:p>
    <w:p w:rsidR="004447E1" w:rsidRPr="004447E1" w:rsidRDefault="004447E1" w:rsidP="004447E1">
      <w:pPr>
        <w:shd w:val="clear" w:color="auto" w:fill="FFFFFF"/>
        <w:spacing w:after="0" w:line="240" w:lineRule="auto"/>
        <w:ind w:firstLine="284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447E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Решение: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разработана и реализуется «Федеральная программа действий по борьбе с опустыниванием территории». Получены первые положитель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ные результаты по предупреждению и предотвращению опустынива</w:t>
      </w:r>
      <w:r w:rsidRPr="004447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oftHyphen/>
        <w:t>ния земель в Республике Калмыкия.</w:t>
      </w:r>
    </w:p>
    <w:p w:rsidR="00E7275F" w:rsidRPr="004447E1" w:rsidRDefault="00E7275F">
      <w:pPr>
        <w:rPr>
          <w:sz w:val="28"/>
          <w:szCs w:val="28"/>
          <w:lang w:val="en-US"/>
        </w:rPr>
      </w:pPr>
    </w:p>
    <w:p w:rsidR="004447E1" w:rsidRPr="004447E1" w:rsidRDefault="004447E1">
      <w:r w:rsidRPr="004447E1">
        <w:rPr>
          <w:rFonts w:cs="Arial"/>
          <w:color w:val="333333"/>
          <w:sz w:val="28"/>
          <w:szCs w:val="28"/>
        </w:rPr>
        <w:br/>
      </w:r>
      <w:r>
        <w:rPr>
          <w:rFonts w:ascii="Arial" w:hAnsi="Arial" w:cs="Arial"/>
          <w:color w:val="333333"/>
          <w:sz w:val="28"/>
          <w:szCs w:val="28"/>
        </w:rPr>
        <w:br/>
      </w:r>
      <w:r>
        <w:rPr>
          <w:rFonts w:ascii="Arial" w:hAnsi="Arial" w:cs="Arial"/>
          <w:color w:val="333333"/>
          <w:sz w:val="28"/>
          <w:szCs w:val="28"/>
        </w:rPr>
        <w:br/>
      </w:r>
    </w:p>
    <w:sectPr w:rsidR="004447E1" w:rsidRPr="004447E1" w:rsidSect="00E727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characterSpacingControl w:val="doNotCompress"/>
  <w:compat/>
  <w:rsids>
    <w:rsidRoot w:val="004447E1"/>
    <w:rsid w:val="00001B4C"/>
    <w:rsid w:val="00003F1B"/>
    <w:rsid w:val="0000442E"/>
    <w:rsid w:val="00005411"/>
    <w:rsid w:val="00016D8D"/>
    <w:rsid w:val="00025A10"/>
    <w:rsid w:val="00033374"/>
    <w:rsid w:val="000511E3"/>
    <w:rsid w:val="00052D71"/>
    <w:rsid w:val="000572CF"/>
    <w:rsid w:val="00063537"/>
    <w:rsid w:val="00071C65"/>
    <w:rsid w:val="00072AA1"/>
    <w:rsid w:val="000741D3"/>
    <w:rsid w:val="0009492A"/>
    <w:rsid w:val="00096D2F"/>
    <w:rsid w:val="00097D11"/>
    <w:rsid w:val="000A41B4"/>
    <w:rsid w:val="000A61A2"/>
    <w:rsid w:val="000B18FA"/>
    <w:rsid w:val="000B1D98"/>
    <w:rsid w:val="000C222E"/>
    <w:rsid w:val="000C3910"/>
    <w:rsid w:val="000C4C4D"/>
    <w:rsid w:val="000D3A48"/>
    <w:rsid w:val="000D4042"/>
    <w:rsid w:val="000F0C03"/>
    <w:rsid w:val="000F1565"/>
    <w:rsid w:val="000F2646"/>
    <w:rsid w:val="000F5CA0"/>
    <w:rsid w:val="000F684F"/>
    <w:rsid w:val="000F742F"/>
    <w:rsid w:val="00105FD1"/>
    <w:rsid w:val="00107433"/>
    <w:rsid w:val="00107639"/>
    <w:rsid w:val="00114268"/>
    <w:rsid w:val="00124D18"/>
    <w:rsid w:val="00136567"/>
    <w:rsid w:val="00141E4E"/>
    <w:rsid w:val="001436C5"/>
    <w:rsid w:val="00143785"/>
    <w:rsid w:val="00146430"/>
    <w:rsid w:val="00153EBD"/>
    <w:rsid w:val="00164003"/>
    <w:rsid w:val="00170D74"/>
    <w:rsid w:val="0017254A"/>
    <w:rsid w:val="001729C7"/>
    <w:rsid w:val="00182901"/>
    <w:rsid w:val="001906A5"/>
    <w:rsid w:val="00196361"/>
    <w:rsid w:val="00196C06"/>
    <w:rsid w:val="001A2632"/>
    <w:rsid w:val="001B2200"/>
    <w:rsid w:val="001D065D"/>
    <w:rsid w:val="001E12EC"/>
    <w:rsid w:val="001E3B55"/>
    <w:rsid w:val="001E5690"/>
    <w:rsid w:val="001F3824"/>
    <w:rsid w:val="001F659C"/>
    <w:rsid w:val="00211AF3"/>
    <w:rsid w:val="002135D0"/>
    <w:rsid w:val="00213779"/>
    <w:rsid w:val="00224D68"/>
    <w:rsid w:val="002459EE"/>
    <w:rsid w:val="00246A4A"/>
    <w:rsid w:val="00250C73"/>
    <w:rsid w:val="002563B9"/>
    <w:rsid w:val="00261973"/>
    <w:rsid w:val="002628B6"/>
    <w:rsid w:val="0026445A"/>
    <w:rsid w:val="00265F7D"/>
    <w:rsid w:val="00270268"/>
    <w:rsid w:val="0027124E"/>
    <w:rsid w:val="00273C10"/>
    <w:rsid w:val="00274BC4"/>
    <w:rsid w:val="0027658F"/>
    <w:rsid w:val="0029104B"/>
    <w:rsid w:val="00292703"/>
    <w:rsid w:val="00293794"/>
    <w:rsid w:val="00293ED6"/>
    <w:rsid w:val="002A15EE"/>
    <w:rsid w:val="002B47B2"/>
    <w:rsid w:val="002B6B1D"/>
    <w:rsid w:val="002D0AF9"/>
    <w:rsid w:val="002E6514"/>
    <w:rsid w:val="002F10ED"/>
    <w:rsid w:val="002F1748"/>
    <w:rsid w:val="002F2D78"/>
    <w:rsid w:val="002F4997"/>
    <w:rsid w:val="002F6149"/>
    <w:rsid w:val="002F6C6D"/>
    <w:rsid w:val="00300E23"/>
    <w:rsid w:val="003046BE"/>
    <w:rsid w:val="00304C05"/>
    <w:rsid w:val="00307438"/>
    <w:rsid w:val="003104A6"/>
    <w:rsid w:val="00310F32"/>
    <w:rsid w:val="0031151F"/>
    <w:rsid w:val="0031305B"/>
    <w:rsid w:val="0032652C"/>
    <w:rsid w:val="00326E65"/>
    <w:rsid w:val="00331F7B"/>
    <w:rsid w:val="0033474D"/>
    <w:rsid w:val="00345DB1"/>
    <w:rsid w:val="003613B7"/>
    <w:rsid w:val="003644AB"/>
    <w:rsid w:val="003653C2"/>
    <w:rsid w:val="00370BEC"/>
    <w:rsid w:val="003711F5"/>
    <w:rsid w:val="00375560"/>
    <w:rsid w:val="0038177A"/>
    <w:rsid w:val="003855E9"/>
    <w:rsid w:val="00395B89"/>
    <w:rsid w:val="00397DC2"/>
    <w:rsid w:val="003A08B9"/>
    <w:rsid w:val="003B192F"/>
    <w:rsid w:val="003B1BF7"/>
    <w:rsid w:val="003B3B7A"/>
    <w:rsid w:val="003C03D9"/>
    <w:rsid w:val="003D2990"/>
    <w:rsid w:val="003D792C"/>
    <w:rsid w:val="003E25C1"/>
    <w:rsid w:val="003F54C6"/>
    <w:rsid w:val="003F589D"/>
    <w:rsid w:val="00413761"/>
    <w:rsid w:val="00415E43"/>
    <w:rsid w:val="00417BBB"/>
    <w:rsid w:val="00427695"/>
    <w:rsid w:val="0044262B"/>
    <w:rsid w:val="00443420"/>
    <w:rsid w:val="004447E1"/>
    <w:rsid w:val="004449B7"/>
    <w:rsid w:val="0046368D"/>
    <w:rsid w:val="00466BE6"/>
    <w:rsid w:val="00467BF6"/>
    <w:rsid w:val="004934F5"/>
    <w:rsid w:val="004943D1"/>
    <w:rsid w:val="004951C1"/>
    <w:rsid w:val="004A09B4"/>
    <w:rsid w:val="004A7E85"/>
    <w:rsid w:val="004B254B"/>
    <w:rsid w:val="004C1FA2"/>
    <w:rsid w:val="004C2950"/>
    <w:rsid w:val="004D2304"/>
    <w:rsid w:val="004E0239"/>
    <w:rsid w:val="004E138C"/>
    <w:rsid w:val="004E2322"/>
    <w:rsid w:val="004E3474"/>
    <w:rsid w:val="004E5720"/>
    <w:rsid w:val="004E5E03"/>
    <w:rsid w:val="004F3A6A"/>
    <w:rsid w:val="004F3AE0"/>
    <w:rsid w:val="0050434F"/>
    <w:rsid w:val="00512883"/>
    <w:rsid w:val="00520DA2"/>
    <w:rsid w:val="00524B92"/>
    <w:rsid w:val="005254EA"/>
    <w:rsid w:val="005307C5"/>
    <w:rsid w:val="00534274"/>
    <w:rsid w:val="00535753"/>
    <w:rsid w:val="00535C99"/>
    <w:rsid w:val="005375A5"/>
    <w:rsid w:val="00537CCA"/>
    <w:rsid w:val="00541E60"/>
    <w:rsid w:val="0054551B"/>
    <w:rsid w:val="005465A7"/>
    <w:rsid w:val="00555688"/>
    <w:rsid w:val="00556C04"/>
    <w:rsid w:val="005605F2"/>
    <w:rsid w:val="0056227B"/>
    <w:rsid w:val="0056263B"/>
    <w:rsid w:val="005660E8"/>
    <w:rsid w:val="0057083A"/>
    <w:rsid w:val="005734BC"/>
    <w:rsid w:val="0057406F"/>
    <w:rsid w:val="00577742"/>
    <w:rsid w:val="00585E5F"/>
    <w:rsid w:val="00587A9F"/>
    <w:rsid w:val="005A6E73"/>
    <w:rsid w:val="005A722C"/>
    <w:rsid w:val="005B3555"/>
    <w:rsid w:val="005B4F18"/>
    <w:rsid w:val="005B75F7"/>
    <w:rsid w:val="005C59E2"/>
    <w:rsid w:val="005D4DFF"/>
    <w:rsid w:val="005D7AEE"/>
    <w:rsid w:val="005F04DB"/>
    <w:rsid w:val="005F05C6"/>
    <w:rsid w:val="00601C50"/>
    <w:rsid w:val="00602E46"/>
    <w:rsid w:val="00604B83"/>
    <w:rsid w:val="0060588F"/>
    <w:rsid w:val="00607E60"/>
    <w:rsid w:val="006110D5"/>
    <w:rsid w:val="006141DF"/>
    <w:rsid w:val="00617FF2"/>
    <w:rsid w:val="00624DE0"/>
    <w:rsid w:val="00627B14"/>
    <w:rsid w:val="00636EF3"/>
    <w:rsid w:val="006428D9"/>
    <w:rsid w:val="00653D32"/>
    <w:rsid w:val="00657E24"/>
    <w:rsid w:val="00664A12"/>
    <w:rsid w:val="00664DB5"/>
    <w:rsid w:val="00666CB7"/>
    <w:rsid w:val="00672B49"/>
    <w:rsid w:val="006748F1"/>
    <w:rsid w:val="00674BB2"/>
    <w:rsid w:val="00683B39"/>
    <w:rsid w:val="006877DE"/>
    <w:rsid w:val="00697B99"/>
    <w:rsid w:val="00697BCE"/>
    <w:rsid w:val="006A535F"/>
    <w:rsid w:val="006A6F0C"/>
    <w:rsid w:val="006A7B76"/>
    <w:rsid w:val="006C7FA4"/>
    <w:rsid w:val="006E256E"/>
    <w:rsid w:val="006F09C7"/>
    <w:rsid w:val="006F462E"/>
    <w:rsid w:val="00701870"/>
    <w:rsid w:val="00703477"/>
    <w:rsid w:val="007069DB"/>
    <w:rsid w:val="00711293"/>
    <w:rsid w:val="00717206"/>
    <w:rsid w:val="007213D9"/>
    <w:rsid w:val="00722B95"/>
    <w:rsid w:val="00724BBC"/>
    <w:rsid w:val="00725284"/>
    <w:rsid w:val="00730623"/>
    <w:rsid w:val="00730FB6"/>
    <w:rsid w:val="00734E0B"/>
    <w:rsid w:val="00745A0F"/>
    <w:rsid w:val="00753CC7"/>
    <w:rsid w:val="00754FEA"/>
    <w:rsid w:val="0076309E"/>
    <w:rsid w:val="007633F9"/>
    <w:rsid w:val="00767535"/>
    <w:rsid w:val="00771202"/>
    <w:rsid w:val="0077231F"/>
    <w:rsid w:val="007735CC"/>
    <w:rsid w:val="0077587B"/>
    <w:rsid w:val="007774ED"/>
    <w:rsid w:val="00777AB8"/>
    <w:rsid w:val="00781CF1"/>
    <w:rsid w:val="00782185"/>
    <w:rsid w:val="00786C38"/>
    <w:rsid w:val="00790217"/>
    <w:rsid w:val="007961C6"/>
    <w:rsid w:val="007B14EA"/>
    <w:rsid w:val="007B481E"/>
    <w:rsid w:val="007C584D"/>
    <w:rsid w:val="007D1880"/>
    <w:rsid w:val="007D6A26"/>
    <w:rsid w:val="007D7A3D"/>
    <w:rsid w:val="007E027F"/>
    <w:rsid w:val="007E282C"/>
    <w:rsid w:val="007F0B8E"/>
    <w:rsid w:val="007F38C6"/>
    <w:rsid w:val="007F565C"/>
    <w:rsid w:val="007F74CE"/>
    <w:rsid w:val="00807C6D"/>
    <w:rsid w:val="008128B0"/>
    <w:rsid w:val="008136EA"/>
    <w:rsid w:val="00815173"/>
    <w:rsid w:val="00820452"/>
    <w:rsid w:val="00826A36"/>
    <w:rsid w:val="00832F77"/>
    <w:rsid w:val="008440F0"/>
    <w:rsid w:val="00846EA2"/>
    <w:rsid w:val="008533F1"/>
    <w:rsid w:val="008540C7"/>
    <w:rsid w:val="008549A9"/>
    <w:rsid w:val="00866BAA"/>
    <w:rsid w:val="00874B7E"/>
    <w:rsid w:val="008818D4"/>
    <w:rsid w:val="00890DF5"/>
    <w:rsid w:val="008962BA"/>
    <w:rsid w:val="008971A9"/>
    <w:rsid w:val="008A0CD3"/>
    <w:rsid w:val="008A380A"/>
    <w:rsid w:val="008A3A49"/>
    <w:rsid w:val="008A5174"/>
    <w:rsid w:val="008B26F6"/>
    <w:rsid w:val="008B5EB2"/>
    <w:rsid w:val="008C2CE2"/>
    <w:rsid w:val="008D324B"/>
    <w:rsid w:val="008D34FC"/>
    <w:rsid w:val="008E255E"/>
    <w:rsid w:val="008F23C8"/>
    <w:rsid w:val="008F5648"/>
    <w:rsid w:val="008F79C7"/>
    <w:rsid w:val="00900BD0"/>
    <w:rsid w:val="00912929"/>
    <w:rsid w:val="00917B24"/>
    <w:rsid w:val="00935F3A"/>
    <w:rsid w:val="00942EE8"/>
    <w:rsid w:val="00943059"/>
    <w:rsid w:val="0095091A"/>
    <w:rsid w:val="00961C6A"/>
    <w:rsid w:val="009675C8"/>
    <w:rsid w:val="00970F3E"/>
    <w:rsid w:val="00972EDE"/>
    <w:rsid w:val="0097490B"/>
    <w:rsid w:val="00985333"/>
    <w:rsid w:val="00995BAB"/>
    <w:rsid w:val="0099775F"/>
    <w:rsid w:val="009A1062"/>
    <w:rsid w:val="009A6BF3"/>
    <w:rsid w:val="009B2C30"/>
    <w:rsid w:val="009C77F6"/>
    <w:rsid w:val="009D1649"/>
    <w:rsid w:val="009D6A54"/>
    <w:rsid w:val="009D7FD6"/>
    <w:rsid w:val="009F249E"/>
    <w:rsid w:val="00A064F8"/>
    <w:rsid w:val="00A1171B"/>
    <w:rsid w:val="00A13D44"/>
    <w:rsid w:val="00A152B5"/>
    <w:rsid w:val="00A30646"/>
    <w:rsid w:val="00A36B1C"/>
    <w:rsid w:val="00A4181B"/>
    <w:rsid w:val="00A51375"/>
    <w:rsid w:val="00A5263C"/>
    <w:rsid w:val="00A52B91"/>
    <w:rsid w:val="00A56558"/>
    <w:rsid w:val="00A66CD1"/>
    <w:rsid w:val="00A7483B"/>
    <w:rsid w:val="00A76736"/>
    <w:rsid w:val="00A776B5"/>
    <w:rsid w:val="00A77A9C"/>
    <w:rsid w:val="00A9276F"/>
    <w:rsid w:val="00A927C1"/>
    <w:rsid w:val="00A96374"/>
    <w:rsid w:val="00AA1565"/>
    <w:rsid w:val="00AB4908"/>
    <w:rsid w:val="00AB6999"/>
    <w:rsid w:val="00AC1255"/>
    <w:rsid w:val="00AC311C"/>
    <w:rsid w:val="00AC34C4"/>
    <w:rsid w:val="00AC73F4"/>
    <w:rsid w:val="00AD4A49"/>
    <w:rsid w:val="00AD6502"/>
    <w:rsid w:val="00AE0D71"/>
    <w:rsid w:val="00AE1044"/>
    <w:rsid w:val="00AE15ED"/>
    <w:rsid w:val="00AE328B"/>
    <w:rsid w:val="00AF45F6"/>
    <w:rsid w:val="00B04A2A"/>
    <w:rsid w:val="00B050F6"/>
    <w:rsid w:val="00B06AF5"/>
    <w:rsid w:val="00B11054"/>
    <w:rsid w:val="00B1253D"/>
    <w:rsid w:val="00B1361D"/>
    <w:rsid w:val="00B22776"/>
    <w:rsid w:val="00B245E9"/>
    <w:rsid w:val="00B4340E"/>
    <w:rsid w:val="00B523A1"/>
    <w:rsid w:val="00B547A6"/>
    <w:rsid w:val="00B6027A"/>
    <w:rsid w:val="00B6334B"/>
    <w:rsid w:val="00B74302"/>
    <w:rsid w:val="00B8505B"/>
    <w:rsid w:val="00B90AA5"/>
    <w:rsid w:val="00B95077"/>
    <w:rsid w:val="00B95838"/>
    <w:rsid w:val="00BA3C65"/>
    <w:rsid w:val="00BB0BDE"/>
    <w:rsid w:val="00BB3B66"/>
    <w:rsid w:val="00BD6A19"/>
    <w:rsid w:val="00BD7054"/>
    <w:rsid w:val="00BE55B8"/>
    <w:rsid w:val="00BE7C1E"/>
    <w:rsid w:val="00BF3A3F"/>
    <w:rsid w:val="00BF3B9C"/>
    <w:rsid w:val="00C072A2"/>
    <w:rsid w:val="00C16B4E"/>
    <w:rsid w:val="00C23A45"/>
    <w:rsid w:val="00C26BD4"/>
    <w:rsid w:val="00C272D7"/>
    <w:rsid w:val="00C3102D"/>
    <w:rsid w:val="00C32F8C"/>
    <w:rsid w:val="00C3325B"/>
    <w:rsid w:val="00C33A4D"/>
    <w:rsid w:val="00C34DFC"/>
    <w:rsid w:val="00C40655"/>
    <w:rsid w:val="00C4338F"/>
    <w:rsid w:val="00C532A7"/>
    <w:rsid w:val="00C55B82"/>
    <w:rsid w:val="00C5697F"/>
    <w:rsid w:val="00C649FB"/>
    <w:rsid w:val="00C758CF"/>
    <w:rsid w:val="00C7670E"/>
    <w:rsid w:val="00C76A76"/>
    <w:rsid w:val="00C81AEA"/>
    <w:rsid w:val="00C920A7"/>
    <w:rsid w:val="00C92983"/>
    <w:rsid w:val="00CA2EFC"/>
    <w:rsid w:val="00CA3921"/>
    <w:rsid w:val="00CB412D"/>
    <w:rsid w:val="00CC2CA6"/>
    <w:rsid w:val="00CD5410"/>
    <w:rsid w:val="00CD5C3D"/>
    <w:rsid w:val="00CD739E"/>
    <w:rsid w:val="00CF1069"/>
    <w:rsid w:val="00CF1BED"/>
    <w:rsid w:val="00D00E39"/>
    <w:rsid w:val="00D01592"/>
    <w:rsid w:val="00D0698B"/>
    <w:rsid w:val="00D109E1"/>
    <w:rsid w:val="00D161D9"/>
    <w:rsid w:val="00D2182A"/>
    <w:rsid w:val="00D22F9A"/>
    <w:rsid w:val="00D31848"/>
    <w:rsid w:val="00D40F95"/>
    <w:rsid w:val="00D4168E"/>
    <w:rsid w:val="00D4514B"/>
    <w:rsid w:val="00D4748F"/>
    <w:rsid w:val="00D56C78"/>
    <w:rsid w:val="00D5749F"/>
    <w:rsid w:val="00D60112"/>
    <w:rsid w:val="00D61B9E"/>
    <w:rsid w:val="00D61D33"/>
    <w:rsid w:val="00D627C7"/>
    <w:rsid w:val="00D66071"/>
    <w:rsid w:val="00D76712"/>
    <w:rsid w:val="00D777CD"/>
    <w:rsid w:val="00D80482"/>
    <w:rsid w:val="00D808FB"/>
    <w:rsid w:val="00D8387E"/>
    <w:rsid w:val="00D853A1"/>
    <w:rsid w:val="00D952BC"/>
    <w:rsid w:val="00D95A86"/>
    <w:rsid w:val="00DA2C6E"/>
    <w:rsid w:val="00DA423F"/>
    <w:rsid w:val="00DA609C"/>
    <w:rsid w:val="00DB14AE"/>
    <w:rsid w:val="00DB36A6"/>
    <w:rsid w:val="00DE024E"/>
    <w:rsid w:val="00DE1A3D"/>
    <w:rsid w:val="00DE1C8B"/>
    <w:rsid w:val="00DE34C1"/>
    <w:rsid w:val="00DF1530"/>
    <w:rsid w:val="00DF2D31"/>
    <w:rsid w:val="00DF5DAE"/>
    <w:rsid w:val="00DF7685"/>
    <w:rsid w:val="00E00E62"/>
    <w:rsid w:val="00E0570F"/>
    <w:rsid w:val="00E0652C"/>
    <w:rsid w:val="00E06B83"/>
    <w:rsid w:val="00E1167F"/>
    <w:rsid w:val="00E2087F"/>
    <w:rsid w:val="00E236DE"/>
    <w:rsid w:val="00E2508B"/>
    <w:rsid w:val="00E318DA"/>
    <w:rsid w:val="00E328F3"/>
    <w:rsid w:val="00E37670"/>
    <w:rsid w:val="00E37D45"/>
    <w:rsid w:val="00E511B7"/>
    <w:rsid w:val="00E524CA"/>
    <w:rsid w:val="00E5595F"/>
    <w:rsid w:val="00E56CEF"/>
    <w:rsid w:val="00E57F7C"/>
    <w:rsid w:val="00E602AE"/>
    <w:rsid w:val="00E65067"/>
    <w:rsid w:val="00E7275F"/>
    <w:rsid w:val="00E72E2D"/>
    <w:rsid w:val="00E741AC"/>
    <w:rsid w:val="00E90D4A"/>
    <w:rsid w:val="00E92D3D"/>
    <w:rsid w:val="00E93B96"/>
    <w:rsid w:val="00E95A55"/>
    <w:rsid w:val="00EA3618"/>
    <w:rsid w:val="00EA7FC5"/>
    <w:rsid w:val="00EB59CA"/>
    <w:rsid w:val="00EB60CA"/>
    <w:rsid w:val="00EB7C6E"/>
    <w:rsid w:val="00EC2872"/>
    <w:rsid w:val="00EC32CC"/>
    <w:rsid w:val="00EC4A32"/>
    <w:rsid w:val="00ED1AC2"/>
    <w:rsid w:val="00ED3D0F"/>
    <w:rsid w:val="00EE0651"/>
    <w:rsid w:val="00EE17F8"/>
    <w:rsid w:val="00EF0AA6"/>
    <w:rsid w:val="00EF1F3A"/>
    <w:rsid w:val="00F01F40"/>
    <w:rsid w:val="00F11988"/>
    <w:rsid w:val="00F13DAD"/>
    <w:rsid w:val="00F201D8"/>
    <w:rsid w:val="00F21CE1"/>
    <w:rsid w:val="00F251A7"/>
    <w:rsid w:val="00F34CFC"/>
    <w:rsid w:val="00F36951"/>
    <w:rsid w:val="00F3747F"/>
    <w:rsid w:val="00F40CDC"/>
    <w:rsid w:val="00F43EC2"/>
    <w:rsid w:val="00F44B4E"/>
    <w:rsid w:val="00F502B0"/>
    <w:rsid w:val="00F53F52"/>
    <w:rsid w:val="00F62A32"/>
    <w:rsid w:val="00F71AB8"/>
    <w:rsid w:val="00F73519"/>
    <w:rsid w:val="00F774C1"/>
    <w:rsid w:val="00F8478B"/>
    <w:rsid w:val="00F8552A"/>
    <w:rsid w:val="00F858FB"/>
    <w:rsid w:val="00F867AC"/>
    <w:rsid w:val="00F86BCA"/>
    <w:rsid w:val="00F90152"/>
    <w:rsid w:val="00F967A4"/>
    <w:rsid w:val="00F96E5B"/>
    <w:rsid w:val="00FA1475"/>
    <w:rsid w:val="00FA2E43"/>
    <w:rsid w:val="00FA63D7"/>
    <w:rsid w:val="00FB187D"/>
    <w:rsid w:val="00FC7789"/>
    <w:rsid w:val="00FD1FFC"/>
    <w:rsid w:val="00FD69A1"/>
    <w:rsid w:val="00FF0357"/>
    <w:rsid w:val="00FF1001"/>
    <w:rsid w:val="00FF64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75F"/>
  </w:style>
  <w:style w:type="paragraph" w:styleId="1">
    <w:name w:val="heading 1"/>
    <w:basedOn w:val="a"/>
    <w:link w:val="10"/>
    <w:uiPriority w:val="9"/>
    <w:qFormat/>
    <w:rsid w:val="004447E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447E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923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2015-02-13T08:49:00Z</cp:lastPrinted>
  <dcterms:created xsi:type="dcterms:W3CDTF">2015-02-13T08:37:00Z</dcterms:created>
  <dcterms:modified xsi:type="dcterms:W3CDTF">2015-02-13T08:50:00Z</dcterms:modified>
</cp:coreProperties>
</file>