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6EDD83" w14:textId="7D449FCB" w:rsidR="000A17E8" w:rsidRPr="00323C06" w:rsidRDefault="00547F86" w:rsidP="000A17E8">
      <w:pPr>
        <w:spacing w:after="160" w:line="256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323C06">
        <w:rPr>
          <w:rFonts w:ascii="Times New Roman" w:eastAsia="Calibri" w:hAnsi="Times New Roman" w:cs="Times New Roman"/>
          <w:sz w:val="24"/>
          <w:szCs w:val="24"/>
        </w:rPr>
        <w:t>Анализ работы</w:t>
      </w:r>
      <w:r w:rsidR="000A17E8" w:rsidRPr="00323C06">
        <w:rPr>
          <w:rFonts w:ascii="Times New Roman" w:eastAsia="Calibri" w:hAnsi="Times New Roman" w:cs="Times New Roman"/>
          <w:sz w:val="24"/>
          <w:szCs w:val="24"/>
        </w:rPr>
        <w:t xml:space="preserve"> кружка «</w:t>
      </w:r>
      <w:r w:rsidR="00F33402">
        <w:rPr>
          <w:rFonts w:ascii="Times New Roman" w:eastAsia="Calibri" w:hAnsi="Times New Roman" w:cs="Times New Roman"/>
          <w:sz w:val="24"/>
          <w:szCs w:val="24"/>
        </w:rPr>
        <w:t>Экологический патруль» за 2022-2023</w:t>
      </w:r>
      <w:r w:rsidR="000A17E8" w:rsidRPr="00323C06">
        <w:rPr>
          <w:rFonts w:ascii="Times New Roman" w:eastAsia="Calibri" w:hAnsi="Times New Roman" w:cs="Times New Roman"/>
          <w:sz w:val="24"/>
          <w:szCs w:val="24"/>
        </w:rPr>
        <w:t xml:space="preserve"> учебный год</w:t>
      </w:r>
    </w:p>
    <w:p w14:paraId="1834D5F7" w14:textId="77777777" w:rsidR="000A17E8" w:rsidRPr="00323C06" w:rsidRDefault="000A17E8" w:rsidP="000A17E8">
      <w:pPr>
        <w:spacing w:after="160" w:line="256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323C06">
        <w:rPr>
          <w:rFonts w:ascii="Times New Roman" w:eastAsia="Calibri" w:hAnsi="Times New Roman" w:cs="Times New Roman"/>
          <w:sz w:val="24"/>
          <w:szCs w:val="24"/>
        </w:rPr>
        <w:t>Руководитель: Слыжова Е.М.</w:t>
      </w:r>
    </w:p>
    <w:p w14:paraId="3E01235F" w14:textId="77E34AEC" w:rsidR="00547F86" w:rsidRPr="00323C06" w:rsidRDefault="00554F67" w:rsidP="00547F86">
      <w:pPr>
        <w:spacing w:after="160" w:line="25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 </w:t>
      </w:r>
      <w:bookmarkStart w:id="0" w:name="_GoBack"/>
      <w:bookmarkEnd w:id="0"/>
      <w:r w:rsidR="00547F86" w:rsidRPr="00323C06">
        <w:rPr>
          <w:rFonts w:ascii="Times New Roman" w:hAnsi="Times New Roman" w:cs="Times New Roman"/>
          <w:sz w:val="24"/>
          <w:szCs w:val="24"/>
        </w:rPr>
        <w:t xml:space="preserve">программы – формирование основ экологической грамотности, </w:t>
      </w:r>
      <w:r w:rsidR="00547F86" w:rsidRPr="00323C06">
        <w:rPr>
          <w:rFonts w:ascii="Times New Roman" w:hAnsi="Times New Roman" w:cs="Times New Roman"/>
          <w:spacing w:val="6"/>
          <w:w w:val="103"/>
          <w:sz w:val="24"/>
          <w:szCs w:val="24"/>
        </w:rPr>
        <w:t xml:space="preserve">развитие экологического </w:t>
      </w:r>
      <w:r w:rsidR="00547F86" w:rsidRPr="00323C06">
        <w:rPr>
          <w:rFonts w:ascii="Times New Roman" w:hAnsi="Times New Roman" w:cs="Times New Roman"/>
          <w:spacing w:val="1"/>
          <w:w w:val="103"/>
          <w:sz w:val="24"/>
          <w:szCs w:val="24"/>
        </w:rPr>
        <w:t>поведения у школьников.</w:t>
      </w:r>
    </w:p>
    <w:p w14:paraId="4CB6C7A8" w14:textId="77777777" w:rsidR="00547F86" w:rsidRPr="00323C06" w:rsidRDefault="00547F86" w:rsidP="00547F86">
      <w:pPr>
        <w:spacing w:after="0" w:line="240" w:lineRule="auto"/>
        <w:ind w:firstLine="902"/>
        <w:rPr>
          <w:rFonts w:ascii="Times New Roman" w:hAnsi="Times New Roman" w:cs="Times New Roman"/>
          <w:sz w:val="24"/>
          <w:szCs w:val="24"/>
        </w:rPr>
      </w:pPr>
      <w:r w:rsidRPr="00323C06">
        <w:rPr>
          <w:rFonts w:ascii="Times New Roman" w:hAnsi="Times New Roman" w:cs="Times New Roman"/>
          <w:sz w:val="24"/>
          <w:szCs w:val="24"/>
        </w:rPr>
        <w:t>Задачи:</w:t>
      </w:r>
    </w:p>
    <w:p w14:paraId="1B165133" w14:textId="77777777" w:rsidR="00547F86" w:rsidRPr="00323C06" w:rsidRDefault="00547F86" w:rsidP="00547F86">
      <w:pPr>
        <w:numPr>
          <w:ilvl w:val="0"/>
          <w:numId w:val="6"/>
        </w:numPr>
        <w:spacing w:after="0" w:line="240" w:lineRule="auto"/>
        <w:ind w:left="99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23C06">
        <w:rPr>
          <w:rFonts w:ascii="Times New Roman" w:hAnsi="Times New Roman" w:cs="Times New Roman"/>
          <w:sz w:val="24"/>
          <w:szCs w:val="24"/>
        </w:rPr>
        <w:t>Сформировать экологические понятия.</w:t>
      </w:r>
    </w:p>
    <w:p w14:paraId="4235CAD9" w14:textId="77777777" w:rsidR="00547F86" w:rsidRPr="00323C06" w:rsidRDefault="00547F86" w:rsidP="00547F86">
      <w:pPr>
        <w:numPr>
          <w:ilvl w:val="0"/>
          <w:numId w:val="6"/>
        </w:numPr>
        <w:spacing w:after="0" w:line="240" w:lineRule="auto"/>
        <w:ind w:left="99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23C06">
        <w:rPr>
          <w:rFonts w:ascii="Times New Roman" w:hAnsi="Times New Roman" w:cs="Times New Roman"/>
          <w:sz w:val="24"/>
          <w:szCs w:val="24"/>
        </w:rPr>
        <w:t>Сформировать умения прогнозировать и моделировать свои действия в различных экологических ситуациях.</w:t>
      </w:r>
    </w:p>
    <w:p w14:paraId="24B3BEF3" w14:textId="77777777" w:rsidR="00547F86" w:rsidRPr="00323C06" w:rsidRDefault="00547F86" w:rsidP="00547F86">
      <w:pPr>
        <w:numPr>
          <w:ilvl w:val="0"/>
          <w:numId w:val="6"/>
        </w:numPr>
        <w:spacing w:after="0" w:line="240" w:lineRule="auto"/>
        <w:ind w:left="99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23C06">
        <w:rPr>
          <w:rFonts w:ascii="Times New Roman" w:hAnsi="Times New Roman" w:cs="Times New Roman"/>
          <w:sz w:val="24"/>
          <w:szCs w:val="24"/>
        </w:rPr>
        <w:t>Сформировать навыки поиска, обработки и представление информации.</w:t>
      </w:r>
    </w:p>
    <w:p w14:paraId="1EB13B22" w14:textId="11C528A9" w:rsidR="00547F86" w:rsidRPr="00323C06" w:rsidRDefault="00F33402" w:rsidP="00547F86">
      <w:pPr>
        <w:numPr>
          <w:ilvl w:val="0"/>
          <w:numId w:val="6"/>
        </w:numPr>
        <w:spacing w:after="0" w:line="240" w:lineRule="auto"/>
        <w:ind w:left="99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Прививать любовь к </w:t>
      </w:r>
      <w:r w:rsidR="00554F67">
        <w:rPr>
          <w:rFonts w:ascii="Times New Roman" w:hAnsi="Times New Roman" w:cs="Times New Roman"/>
          <w:sz w:val="24"/>
          <w:szCs w:val="24"/>
        </w:rPr>
        <w:t xml:space="preserve">природе, родному краю, </w:t>
      </w:r>
      <w:r w:rsidR="00547F86" w:rsidRPr="00323C06">
        <w:rPr>
          <w:rFonts w:ascii="Times New Roman" w:hAnsi="Times New Roman" w:cs="Times New Roman"/>
          <w:sz w:val="24"/>
          <w:szCs w:val="24"/>
        </w:rPr>
        <w:t>Родине.</w:t>
      </w:r>
    </w:p>
    <w:p w14:paraId="10364C70" w14:textId="77777777" w:rsidR="00547F86" w:rsidRPr="00323C06" w:rsidRDefault="00547F86" w:rsidP="00547F86">
      <w:pPr>
        <w:spacing w:after="0" w:line="240" w:lineRule="auto"/>
        <w:ind w:left="99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0E1F2A4D" w14:textId="77777777" w:rsidR="00547F86" w:rsidRPr="00323C06" w:rsidRDefault="00547F86" w:rsidP="00547F86">
      <w:pPr>
        <w:spacing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 w:rsidRPr="00323C06">
        <w:rPr>
          <w:rFonts w:ascii="Times New Roman" w:hAnsi="Times New Roman" w:cs="Times New Roman"/>
          <w:sz w:val="24"/>
          <w:szCs w:val="24"/>
        </w:rPr>
        <w:t>Содержание программы</w:t>
      </w:r>
    </w:p>
    <w:p w14:paraId="5CA675A2" w14:textId="77777777" w:rsidR="00547F86" w:rsidRPr="00323C06" w:rsidRDefault="00547F86" w:rsidP="00547F86">
      <w:pPr>
        <w:spacing w:line="240" w:lineRule="auto"/>
        <w:ind w:firstLine="360"/>
        <w:rPr>
          <w:rFonts w:ascii="Times New Roman" w:hAnsi="Times New Roman" w:cs="Times New Roman"/>
          <w:spacing w:val="2"/>
          <w:w w:val="103"/>
          <w:sz w:val="24"/>
          <w:szCs w:val="24"/>
        </w:rPr>
      </w:pPr>
      <w:r w:rsidRPr="00323C06">
        <w:rPr>
          <w:rFonts w:ascii="Times New Roman" w:hAnsi="Times New Roman" w:cs="Times New Roman"/>
          <w:sz w:val="24"/>
          <w:szCs w:val="24"/>
        </w:rPr>
        <w:t>Занятие внеурочной деятельности проводятся в школе, рассчитаны на 3 часа в неделю, всего 105 часов.</w:t>
      </w:r>
      <w:r w:rsidRPr="00323C0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323C06">
        <w:rPr>
          <w:rFonts w:ascii="Times New Roman" w:hAnsi="Times New Roman" w:cs="Times New Roman"/>
          <w:w w:val="103"/>
          <w:sz w:val="24"/>
          <w:szCs w:val="24"/>
        </w:rPr>
        <w:t>Программа имеет эколого-био</w:t>
      </w:r>
      <w:r w:rsidRPr="00323C06">
        <w:rPr>
          <w:rFonts w:ascii="Times New Roman" w:hAnsi="Times New Roman" w:cs="Times New Roman"/>
          <w:spacing w:val="5"/>
          <w:w w:val="103"/>
          <w:sz w:val="24"/>
          <w:szCs w:val="24"/>
        </w:rPr>
        <w:t xml:space="preserve">логическую направленность, является учебно-образовательной </w:t>
      </w:r>
      <w:r w:rsidRPr="00323C06">
        <w:rPr>
          <w:rFonts w:ascii="Times New Roman" w:hAnsi="Times New Roman" w:cs="Times New Roman"/>
          <w:spacing w:val="2"/>
          <w:w w:val="103"/>
          <w:sz w:val="24"/>
          <w:szCs w:val="24"/>
        </w:rPr>
        <w:t>с практической ориентацией.</w:t>
      </w:r>
    </w:p>
    <w:p w14:paraId="78FBA163" w14:textId="77777777" w:rsidR="00547F86" w:rsidRPr="00323C06" w:rsidRDefault="00547F86" w:rsidP="00547F8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</w:pPr>
      <w:r w:rsidRPr="00323C06">
        <w:rPr>
          <w:rFonts w:ascii="Times New Roman" w:eastAsia="Times New Roman" w:hAnsi="Times New Roman" w:cs="Times New Roman"/>
          <w:iCs/>
          <w:sz w:val="24"/>
          <w:szCs w:val="24"/>
          <w:u w:val="single"/>
          <w:lang w:eastAsia="ru-RU"/>
        </w:rPr>
        <w:t>Кружковые объединения</w:t>
      </w:r>
      <w:r w:rsidRPr="00323C06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</w:t>
      </w:r>
    </w:p>
    <w:p w14:paraId="686B557D" w14:textId="77777777" w:rsidR="00547F86" w:rsidRPr="00323C06" w:rsidRDefault="00547F86" w:rsidP="00547F86">
      <w:pPr>
        <w:spacing w:after="0" w:line="240" w:lineRule="auto"/>
        <w:ind w:firstLine="30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3C06">
        <w:rPr>
          <w:rFonts w:ascii="Times New Roman" w:eastAsia="Times New Roman" w:hAnsi="Times New Roman" w:cs="Times New Roman"/>
          <w:sz w:val="24"/>
          <w:szCs w:val="24"/>
          <w:lang w:eastAsia="ru-RU"/>
        </w:rPr>
        <w:t>Деятельность детей в кружках осуществляется в одновозрастных и разновозрастных объединениях в возрасте от 7 до 18 лет в течение года и в каникулярное время на основе реализации программ дополнительного образования детей. Продолжительность обучения по образовательным программам составляет 1 год.</w:t>
      </w:r>
    </w:p>
    <w:p w14:paraId="78BB866E" w14:textId="77777777" w:rsidR="00547F86" w:rsidRPr="00323C06" w:rsidRDefault="00547F86" w:rsidP="00547F86">
      <w:pPr>
        <w:spacing w:after="0" w:line="240" w:lineRule="auto"/>
        <w:ind w:firstLine="30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D212AFD" w14:textId="77777777" w:rsidR="00547F86" w:rsidRPr="00323C06" w:rsidRDefault="00547F86" w:rsidP="00547F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23C06">
        <w:rPr>
          <w:rFonts w:ascii="Times New Roman" w:hAnsi="Times New Roman" w:cs="Times New Roman"/>
          <w:bCs/>
          <w:sz w:val="24"/>
          <w:szCs w:val="24"/>
        </w:rPr>
        <w:t xml:space="preserve">Метапредметные связи программы внеурочной деятельности. </w:t>
      </w:r>
      <w:r w:rsidRPr="00323C06">
        <w:rPr>
          <w:rFonts w:ascii="Times New Roman" w:hAnsi="Times New Roman" w:cs="Times New Roman"/>
          <w:sz w:val="24"/>
          <w:szCs w:val="24"/>
        </w:rPr>
        <w:t>Реализация программы опирается на содержание следующих предметов: биология, краеведения, география, ИЗО, литература, информатика, физкультура, технология.</w:t>
      </w:r>
    </w:p>
    <w:p w14:paraId="0C7AFDA9" w14:textId="77777777" w:rsidR="00547F86" w:rsidRPr="00323C06" w:rsidRDefault="00547F86" w:rsidP="00547F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23C06">
        <w:rPr>
          <w:rFonts w:ascii="Times New Roman" w:hAnsi="Times New Roman" w:cs="Times New Roman"/>
          <w:sz w:val="24"/>
          <w:szCs w:val="24"/>
        </w:rPr>
        <w:tab/>
      </w:r>
    </w:p>
    <w:p w14:paraId="6561F663" w14:textId="77777777" w:rsidR="00547F86" w:rsidRPr="00323C06" w:rsidRDefault="00547F86" w:rsidP="00547F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23C06">
        <w:rPr>
          <w:rFonts w:ascii="Times New Roman" w:hAnsi="Times New Roman" w:cs="Times New Roman"/>
          <w:sz w:val="24"/>
          <w:szCs w:val="24"/>
        </w:rPr>
        <w:t>Планируемые результаты обучения</w:t>
      </w:r>
    </w:p>
    <w:p w14:paraId="7A36246E" w14:textId="77777777" w:rsidR="00547F86" w:rsidRPr="00323C06" w:rsidRDefault="00547F86" w:rsidP="00547F86">
      <w:pPr>
        <w:spacing w:after="0" w:line="240" w:lineRule="auto"/>
        <w:ind w:firstLine="633"/>
        <w:rPr>
          <w:rFonts w:ascii="Times New Roman" w:hAnsi="Times New Roman" w:cs="Times New Roman"/>
          <w:sz w:val="24"/>
          <w:szCs w:val="24"/>
        </w:rPr>
      </w:pPr>
      <w:r w:rsidRPr="00323C06">
        <w:rPr>
          <w:rFonts w:ascii="Times New Roman" w:hAnsi="Times New Roman" w:cs="Times New Roman"/>
          <w:sz w:val="24"/>
          <w:szCs w:val="24"/>
        </w:rPr>
        <w:t>Обучающиеся смогут:</w:t>
      </w:r>
    </w:p>
    <w:p w14:paraId="0A208274" w14:textId="77777777" w:rsidR="00547F86" w:rsidRPr="00323C06" w:rsidRDefault="00547F86" w:rsidP="00547F86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323C06">
        <w:rPr>
          <w:rFonts w:ascii="Times New Roman" w:hAnsi="Times New Roman" w:cs="Times New Roman"/>
          <w:bCs/>
          <w:iCs/>
          <w:sz w:val="24"/>
          <w:szCs w:val="24"/>
        </w:rPr>
        <w:t>раскрывать содержание понятий экология, экологическая культура;</w:t>
      </w:r>
    </w:p>
    <w:p w14:paraId="1C396499" w14:textId="77777777" w:rsidR="00547F86" w:rsidRPr="00323C06" w:rsidRDefault="00547F86" w:rsidP="00547F86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323C06">
        <w:rPr>
          <w:rFonts w:ascii="Times New Roman" w:hAnsi="Times New Roman" w:cs="Times New Roman"/>
          <w:bCs/>
          <w:iCs/>
          <w:sz w:val="24"/>
          <w:szCs w:val="24"/>
        </w:rPr>
        <w:t>прогнозировать воздействие факторов на окружающую среду;</w:t>
      </w:r>
    </w:p>
    <w:p w14:paraId="60D50DDB" w14:textId="77777777" w:rsidR="00547F86" w:rsidRPr="00323C06" w:rsidRDefault="00547F86" w:rsidP="00547F86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323C06">
        <w:rPr>
          <w:rFonts w:ascii="Times New Roman" w:hAnsi="Times New Roman" w:cs="Times New Roman"/>
          <w:bCs/>
          <w:iCs/>
          <w:sz w:val="24"/>
          <w:szCs w:val="24"/>
        </w:rPr>
        <w:t>смоделировать экологическую ситуацию;</w:t>
      </w:r>
    </w:p>
    <w:p w14:paraId="68818750" w14:textId="77777777" w:rsidR="00547F86" w:rsidRPr="00323C06" w:rsidRDefault="00547F86" w:rsidP="00547F86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323C06">
        <w:rPr>
          <w:rFonts w:ascii="Times New Roman" w:hAnsi="Times New Roman" w:cs="Times New Roman"/>
          <w:bCs/>
          <w:iCs/>
          <w:sz w:val="24"/>
          <w:szCs w:val="24"/>
        </w:rPr>
        <w:t>аргументировать позицию в отношении поступках других людей к окружающей среде;</w:t>
      </w:r>
    </w:p>
    <w:p w14:paraId="4C30F276" w14:textId="77777777" w:rsidR="00547F86" w:rsidRPr="00323C06" w:rsidRDefault="00547F86" w:rsidP="00547F86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323C06">
        <w:rPr>
          <w:rFonts w:ascii="Times New Roman" w:hAnsi="Times New Roman" w:cs="Times New Roman"/>
          <w:bCs/>
          <w:iCs/>
          <w:sz w:val="24"/>
          <w:szCs w:val="24"/>
        </w:rPr>
        <w:t>соблюдать правила поведения в природе.</w:t>
      </w:r>
    </w:p>
    <w:p w14:paraId="0CD27003" w14:textId="77777777" w:rsidR="00547F86" w:rsidRPr="00323C06" w:rsidRDefault="00547F86" w:rsidP="00547F86">
      <w:pPr>
        <w:spacing w:after="0" w:line="240" w:lineRule="auto"/>
        <w:ind w:left="720"/>
        <w:rPr>
          <w:rFonts w:ascii="Times New Roman" w:hAnsi="Times New Roman" w:cs="Times New Roman"/>
          <w:bCs/>
          <w:iCs/>
          <w:sz w:val="24"/>
          <w:szCs w:val="24"/>
        </w:rPr>
      </w:pPr>
    </w:p>
    <w:p w14:paraId="001FE016" w14:textId="77777777" w:rsidR="000A17E8" w:rsidRPr="00323C06" w:rsidRDefault="000A17E8" w:rsidP="000A17E8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323C06">
        <w:rPr>
          <w:rFonts w:ascii="Times New Roman" w:eastAsia="Calibri" w:hAnsi="Times New Roman" w:cs="Times New Roman"/>
          <w:bCs/>
          <w:sz w:val="24"/>
          <w:szCs w:val="24"/>
        </w:rPr>
        <w:t>Тематическое планирование кружка «</w:t>
      </w:r>
      <w:r w:rsidR="00547F86" w:rsidRPr="00323C06">
        <w:rPr>
          <w:rFonts w:ascii="Times New Roman" w:eastAsia="Calibri" w:hAnsi="Times New Roman" w:cs="Times New Roman"/>
          <w:bCs/>
          <w:sz w:val="24"/>
          <w:szCs w:val="24"/>
        </w:rPr>
        <w:t>Экологический патруль</w:t>
      </w:r>
      <w:r w:rsidRPr="00323C06">
        <w:rPr>
          <w:rFonts w:ascii="Times New Roman" w:eastAsia="Calibri" w:hAnsi="Times New Roman" w:cs="Times New Roman"/>
          <w:bCs/>
          <w:sz w:val="24"/>
          <w:szCs w:val="24"/>
        </w:rPr>
        <w:t xml:space="preserve">» включает в себя теоретическую и практическую часть, подготовку к различным конкурсам и мероприятиям. Ребята </w:t>
      </w:r>
      <w:r w:rsidRPr="00323C06">
        <w:rPr>
          <w:rFonts w:ascii="Times New Roman" w:eastAsia="Calibri" w:hAnsi="Times New Roman" w:cs="Times New Roman"/>
          <w:sz w:val="24"/>
          <w:szCs w:val="24"/>
        </w:rPr>
        <w:t>на занятиях кружка учатся определять стороны горизонта, играют в географические игры, учатся создавать интересные проекты, активно принимают участие в конкурсах и мероприятиях различного уровня.</w:t>
      </w:r>
    </w:p>
    <w:p w14:paraId="61E459EC" w14:textId="3048DF58" w:rsidR="000A17E8" w:rsidRPr="00323C06" w:rsidRDefault="00F33402" w:rsidP="000A17E8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В 2022-2021</w:t>
      </w:r>
      <w:r w:rsidR="00E712F6" w:rsidRPr="00323C06">
        <w:rPr>
          <w:rFonts w:ascii="Times New Roman" w:eastAsia="Calibri" w:hAnsi="Times New Roman" w:cs="Times New Roman"/>
          <w:sz w:val="24"/>
          <w:szCs w:val="24"/>
        </w:rPr>
        <w:t xml:space="preserve"> году кружок посещали ребята с 5 </w:t>
      </w:r>
      <w:r w:rsidR="000A17E8" w:rsidRPr="00323C06">
        <w:rPr>
          <w:rFonts w:ascii="Times New Roman" w:eastAsia="Calibri" w:hAnsi="Times New Roman" w:cs="Times New Roman"/>
          <w:sz w:val="24"/>
          <w:szCs w:val="24"/>
        </w:rPr>
        <w:t>-</w:t>
      </w:r>
      <w:r w:rsidR="000F4FB7" w:rsidRPr="00323C0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0A17E8" w:rsidRPr="00323C06">
        <w:rPr>
          <w:rFonts w:ascii="Times New Roman" w:eastAsia="Calibri" w:hAnsi="Times New Roman" w:cs="Times New Roman"/>
          <w:sz w:val="24"/>
          <w:szCs w:val="24"/>
        </w:rPr>
        <w:t>11 класс</w:t>
      </w:r>
      <w:r w:rsidR="00B373F0" w:rsidRPr="00323C06">
        <w:rPr>
          <w:rFonts w:ascii="Times New Roman" w:eastAsia="Calibri" w:hAnsi="Times New Roman" w:cs="Times New Roman"/>
          <w:sz w:val="24"/>
          <w:szCs w:val="24"/>
        </w:rPr>
        <w:t>.</w:t>
      </w:r>
      <w:r w:rsidR="00E712F6" w:rsidRPr="00323C06">
        <w:rPr>
          <w:rFonts w:ascii="Times New Roman" w:eastAsia="Calibri" w:hAnsi="Times New Roman" w:cs="Times New Roman"/>
          <w:sz w:val="24"/>
          <w:szCs w:val="24"/>
        </w:rPr>
        <w:t xml:space="preserve"> Всего - </w:t>
      </w:r>
      <w:r>
        <w:rPr>
          <w:rFonts w:ascii="Times New Roman" w:eastAsia="Calibri" w:hAnsi="Times New Roman" w:cs="Times New Roman"/>
          <w:sz w:val="24"/>
          <w:szCs w:val="24"/>
        </w:rPr>
        <w:t>7</w:t>
      </w:r>
      <w:r w:rsidR="00E712F6" w:rsidRPr="00323C06">
        <w:rPr>
          <w:rFonts w:ascii="Times New Roman" w:eastAsia="Calibri" w:hAnsi="Times New Roman" w:cs="Times New Roman"/>
          <w:sz w:val="24"/>
          <w:szCs w:val="24"/>
        </w:rPr>
        <w:t xml:space="preserve"> человек.</w:t>
      </w:r>
      <w:r>
        <w:rPr>
          <w:rFonts w:ascii="Times New Roman" w:eastAsia="Calibri" w:hAnsi="Times New Roman" w:cs="Times New Roman"/>
          <w:sz w:val="24"/>
          <w:szCs w:val="24"/>
        </w:rPr>
        <w:t xml:space="preserve"> В течение учебного года кружок посещали и учащиеся школы, которые активно принимали участие в конкурсах и акциях различных уровней.</w:t>
      </w:r>
    </w:p>
    <w:p w14:paraId="105A99D7" w14:textId="6A41CFD4" w:rsidR="000F4FB7" w:rsidRPr="00323C06" w:rsidRDefault="00323C06" w:rsidP="000F4FB7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каникулярный период </w:t>
      </w:r>
      <w:r w:rsidR="000F4FB7"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внеурочная деятельность была организована дистанци</w:t>
      </w:r>
      <w:r w:rsidR="00F3340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онно с использованием интернет </w:t>
      </w:r>
      <w:r w:rsidR="000F4FB7"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технологий:</w:t>
      </w:r>
    </w:p>
    <w:p w14:paraId="7ECC8C91" w14:textId="77777777" w:rsidR="000F4FB7" w:rsidRPr="00323C06" w:rsidRDefault="000F4FB7" w:rsidP="000F4FB7">
      <w:pPr>
        <w:numPr>
          <w:ilvl w:val="0"/>
          <w:numId w:val="5"/>
        </w:numPr>
        <w:spacing w:after="160" w:line="240" w:lineRule="auto"/>
        <w:contextualSpacing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Проводились видеозанятия</w:t>
      </w:r>
      <w:r w:rsidRPr="00323C06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</w:t>
      </w: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(</w:t>
      </w:r>
      <w:r w:rsidRPr="00323C06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zoom)</w:t>
      </w: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;</w:t>
      </w:r>
    </w:p>
    <w:p w14:paraId="0839911D" w14:textId="77777777" w:rsidR="000F4FB7" w:rsidRPr="00323C06" w:rsidRDefault="000F4FB7" w:rsidP="000F4FB7">
      <w:pPr>
        <w:numPr>
          <w:ilvl w:val="0"/>
          <w:numId w:val="5"/>
        </w:numPr>
        <w:spacing w:after="160" w:line="240" w:lineRule="auto"/>
        <w:contextualSpacing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Проводились беседы;</w:t>
      </w:r>
    </w:p>
    <w:p w14:paraId="2380B185" w14:textId="77777777" w:rsidR="000F4FB7" w:rsidRPr="00323C06" w:rsidRDefault="000F4FB7" w:rsidP="000F4FB7">
      <w:pPr>
        <w:numPr>
          <w:ilvl w:val="0"/>
          <w:numId w:val="5"/>
        </w:numPr>
        <w:spacing w:after="160" w:line="240" w:lineRule="auto"/>
        <w:contextualSpacing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Была дистанционно организована проектная деятельность обучающихся; </w:t>
      </w:r>
    </w:p>
    <w:p w14:paraId="1B2706B2" w14:textId="77777777" w:rsidR="000F4FB7" w:rsidRPr="00323C06" w:rsidRDefault="000F4FB7" w:rsidP="000F4FB7">
      <w:pPr>
        <w:numPr>
          <w:ilvl w:val="0"/>
          <w:numId w:val="5"/>
        </w:numPr>
        <w:spacing w:after="160" w:line="240" w:lineRule="auto"/>
        <w:contextualSpacing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>Организованы виртуальные экскурсии.</w:t>
      </w:r>
    </w:p>
    <w:p w14:paraId="4338AA2A" w14:textId="77777777" w:rsidR="00323C06" w:rsidRPr="00323C06" w:rsidRDefault="00323C06" w:rsidP="000F4FB7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</w:pPr>
    </w:p>
    <w:p w14:paraId="6FE4DC61" w14:textId="77777777" w:rsidR="000F4FB7" w:rsidRPr="00323C06" w:rsidRDefault="000F4FB7" w:rsidP="000F4FB7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Часы были проведены и план работы кружка выполнен полностью.</w:t>
      </w:r>
    </w:p>
    <w:p w14:paraId="39E76E40" w14:textId="77777777" w:rsidR="000F4FB7" w:rsidRPr="00323C06" w:rsidRDefault="000F4FB7" w:rsidP="000F4FB7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Используемые интернет-ресурсы: </w:t>
      </w:r>
    </w:p>
    <w:p w14:paraId="7E7D4E36" w14:textId="77777777" w:rsidR="000F4FB7" w:rsidRPr="00323C06" w:rsidRDefault="000F4FB7" w:rsidP="000F4FB7">
      <w:pPr>
        <w:numPr>
          <w:ilvl w:val="0"/>
          <w:numId w:val="4"/>
        </w:numPr>
        <w:spacing w:after="160" w:line="240" w:lineRule="auto"/>
        <w:contextualSpacing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Сайт учителя географии Слыжовой Е.М. </w:t>
      </w:r>
      <w:hyperlink r:id="rId5" w:tgtFrame="_blank" w:history="1">
        <w:r w:rsidRPr="00323C06">
          <w:rPr>
            <w:rFonts w:ascii="Times New Roman" w:eastAsia="Calibri" w:hAnsi="Times New Roman" w:cs="Times New Roman"/>
            <w:bCs/>
            <w:color w:val="0000FF" w:themeColor="hyperlink"/>
            <w:sz w:val="24"/>
            <w:szCs w:val="24"/>
            <w:u w:val="single"/>
            <w:lang w:eastAsia="ru-RU"/>
          </w:rPr>
          <w:t>voznesenskoe.su</w:t>
        </w:r>
      </w:hyperlink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;</w:t>
      </w:r>
    </w:p>
    <w:p w14:paraId="282E59F7" w14:textId="77777777" w:rsidR="000F4FB7" w:rsidRPr="00323C06" w:rsidRDefault="000F4FB7" w:rsidP="000F4FB7">
      <w:pPr>
        <w:numPr>
          <w:ilvl w:val="0"/>
          <w:numId w:val="4"/>
        </w:numPr>
        <w:spacing w:after="160" w:line="240" w:lineRule="auto"/>
        <w:contextualSpacing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Экоцентр заповедники </w:t>
      </w:r>
      <w:hyperlink r:id="rId6" w:history="1">
        <w:r w:rsidRPr="00323C06">
          <w:rPr>
            <w:rFonts w:ascii="Times New Roman" w:eastAsia="Calibri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https://www.wildnet.ru/</w:t>
        </w:r>
      </w:hyperlink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;</w:t>
      </w:r>
    </w:p>
    <w:p w14:paraId="153E2563" w14:textId="77777777" w:rsidR="000F4FB7" w:rsidRPr="00323C06" w:rsidRDefault="000F4FB7" w:rsidP="000F4FB7">
      <w:pPr>
        <w:numPr>
          <w:ilvl w:val="0"/>
          <w:numId w:val="4"/>
        </w:numPr>
        <w:spacing w:after="160" w:line="240" w:lineRule="auto"/>
        <w:contextualSpacing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Экологический портал «Экокласс» </w:t>
      </w:r>
      <w:hyperlink r:id="rId7" w:history="1">
        <w:r w:rsidRPr="00323C06">
          <w:rPr>
            <w:rFonts w:ascii="Times New Roman" w:eastAsia="Calibri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https://ecoclass</w:t>
        </w:r>
      </w:hyperlink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;</w:t>
      </w:r>
    </w:p>
    <w:p w14:paraId="0C2CF37A" w14:textId="77777777" w:rsidR="00323C06" w:rsidRPr="00323C06" w:rsidRDefault="00323C06" w:rsidP="00323C06">
      <w:pPr>
        <w:spacing w:after="160" w:line="240" w:lineRule="auto"/>
        <w:ind w:left="720"/>
        <w:contextualSpacing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33853EC0" w14:textId="77777777" w:rsidR="000F4FB7" w:rsidRPr="00323C06" w:rsidRDefault="000F4FB7" w:rsidP="000F4FB7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Привлечение ресурсов других организаций, применение сетевой формы реализации программ: </w:t>
      </w:r>
    </w:p>
    <w:p w14:paraId="19C524C4" w14:textId="770086D7" w:rsidR="000F4FB7" w:rsidRPr="00323C06" w:rsidRDefault="000F4FB7" w:rsidP="000F4FB7">
      <w:pPr>
        <w:spacing w:after="160" w:line="240" w:lineRule="auto"/>
        <w:rPr>
          <w:rFonts w:ascii="Times New Roman" w:eastAsia="Calibri" w:hAnsi="Times New Roman" w:cs="Times New Roman"/>
          <w:iCs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Кружок «Занимательная география</w:t>
      </w:r>
      <w:r w:rsidR="008E62AB"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» и его руководитель:</w:t>
      </w: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Слыжова Е.М. активно сотрудничает с различными организациями</w:t>
      </w:r>
      <w:r w:rsidRPr="00323C06">
        <w:rPr>
          <w:rFonts w:ascii="Times New Roman" w:eastAsia="Calibri" w:hAnsi="Times New Roman" w:cs="Times New Roman"/>
          <w:i/>
          <w:iCs/>
          <w:sz w:val="24"/>
          <w:szCs w:val="24"/>
          <w:lang w:eastAsia="ru-RU"/>
        </w:rPr>
        <w:t xml:space="preserve">: </w:t>
      </w:r>
      <w:r w:rsidRPr="00323C06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>Отделом образования Вознесенского района, Центром эстетического воспита</w:t>
      </w:r>
      <w:r w:rsidR="00554F67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>ния детей Нижегородской области,</w:t>
      </w:r>
      <w:r w:rsidR="008E62AB" w:rsidRPr="00323C06">
        <w:rPr>
          <w:rFonts w:ascii="Times New Roman" w:hAnsi="Times New Roman" w:cs="Times New Roman"/>
          <w:sz w:val="24"/>
          <w:szCs w:val="24"/>
        </w:rPr>
        <w:t xml:space="preserve"> "Центром дополнительного образования детей" с. Ардатов Нижегородской области.</w:t>
      </w:r>
    </w:p>
    <w:p w14:paraId="3B2044F3" w14:textId="77777777" w:rsidR="000F4FB7" w:rsidRPr="00323C06" w:rsidRDefault="000F4FB7" w:rsidP="00701463">
      <w:pPr>
        <w:spacing w:after="160" w:line="240" w:lineRule="auto"/>
        <w:jc w:val="center"/>
        <w:rPr>
          <w:rFonts w:ascii="Times New Roman" w:eastAsia="Calibri" w:hAnsi="Times New Roman" w:cs="Times New Roman"/>
          <w:iCs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 xml:space="preserve">Модель социального партнёрства </w:t>
      </w:r>
      <w:r w:rsidR="008E62AB" w:rsidRPr="00323C06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>кружка «</w:t>
      </w:r>
      <w:r w:rsidR="00323C06" w:rsidRPr="00323C06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>Экологический патруль</w:t>
      </w:r>
      <w:r w:rsidR="008E62AB" w:rsidRPr="00323C06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>»</w:t>
      </w:r>
      <w:r w:rsidRPr="00323C06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>.</w:t>
      </w:r>
    </w:p>
    <w:p w14:paraId="6001FEA2" w14:textId="77777777" w:rsidR="00701463" w:rsidRPr="00323C06" w:rsidRDefault="000F4FB7" w:rsidP="000A17E8">
      <w:pPr>
        <w:spacing w:after="160" w:line="240" w:lineRule="auto"/>
        <w:rPr>
          <w:rFonts w:ascii="Times New Roman" w:eastAsia="Calibri" w:hAnsi="Times New Roman" w:cs="Times New Roman"/>
          <w:iCs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iCs/>
          <w:noProof/>
          <w:sz w:val="24"/>
          <w:szCs w:val="24"/>
          <w:lang w:eastAsia="ru-RU"/>
        </w:rPr>
        <w:drawing>
          <wp:inline distT="0" distB="0" distL="0" distR="0" wp14:anchorId="4AF59B8D" wp14:editId="4B5D3FCC">
            <wp:extent cx="5838825" cy="4314825"/>
            <wp:effectExtent l="0" t="0" r="0" b="0"/>
            <wp:docPr id="2" name="Схема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14:paraId="47927D52" w14:textId="77777777" w:rsidR="000A17E8" w:rsidRPr="00323C06" w:rsidRDefault="000A17E8" w:rsidP="000A17E8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323C06">
        <w:rPr>
          <w:rFonts w:ascii="Times New Roman" w:eastAsia="Calibri" w:hAnsi="Times New Roman" w:cs="Times New Roman"/>
          <w:sz w:val="24"/>
          <w:szCs w:val="24"/>
          <w:u w:val="single"/>
        </w:rPr>
        <w:t>Результаты:</w:t>
      </w:r>
    </w:p>
    <w:p w14:paraId="59DE7EEA" w14:textId="4CEBBD3C" w:rsidR="000A17E8" w:rsidRPr="00323C06" w:rsidRDefault="000A17E8" w:rsidP="000A17E8">
      <w:pPr>
        <w:pStyle w:val="a3"/>
        <w:numPr>
          <w:ilvl w:val="0"/>
          <w:numId w:val="1"/>
        </w:num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323C06">
        <w:rPr>
          <w:rFonts w:ascii="Times New Roman" w:eastAsia="Calibri" w:hAnsi="Times New Roman" w:cs="Times New Roman"/>
          <w:sz w:val="24"/>
          <w:szCs w:val="24"/>
        </w:rPr>
        <w:t xml:space="preserve">В </w:t>
      </w:r>
      <w:r w:rsidR="00F33402">
        <w:rPr>
          <w:rFonts w:ascii="Times New Roman" w:eastAsia="Calibri" w:hAnsi="Times New Roman" w:cs="Times New Roman"/>
          <w:sz w:val="24"/>
          <w:szCs w:val="24"/>
        </w:rPr>
        <w:t>течение учебного года учащиеся 1 -11</w:t>
      </w:r>
      <w:r w:rsidRPr="00323C06">
        <w:rPr>
          <w:rFonts w:ascii="Times New Roman" w:eastAsia="Calibri" w:hAnsi="Times New Roman" w:cs="Times New Roman"/>
          <w:sz w:val="24"/>
          <w:szCs w:val="24"/>
        </w:rPr>
        <w:t xml:space="preserve">-х классов делали проекты (рисунки, модели, </w:t>
      </w:r>
      <w:r w:rsidR="00D15AAE" w:rsidRPr="00323C06">
        <w:rPr>
          <w:rFonts w:ascii="Times New Roman" w:eastAsia="Calibri" w:hAnsi="Times New Roman" w:cs="Times New Roman"/>
          <w:sz w:val="24"/>
          <w:szCs w:val="24"/>
        </w:rPr>
        <w:t>сообщения</w:t>
      </w:r>
      <w:r w:rsidRPr="00323C06">
        <w:rPr>
          <w:rFonts w:ascii="Times New Roman" w:eastAsia="Calibri" w:hAnsi="Times New Roman" w:cs="Times New Roman"/>
          <w:sz w:val="24"/>
          <w:szCs w:val="24"/>
        </w:rPr>
        <w:t>, презентации)</w:t>
      </w:r>
      <w:r w:rsidR="00D15AAE" w:rsidRPr="00323C06">
        <w:rPr>
          <w:rFonts w:ascii="Times New Roman" w:eastAsia="Calibri" w:hAnsi="Times New Roman" w:cs="Times New Roman"/>
          <w:sz w:val="24"/>
          <w:szCs w:val="24"/>
        </w:rPr>
        <w:t xml:space="preserve"> о Земле, планетах Солнечной системы, разных животных и растениях, населяющих нашу планету</w:t>
      </w:r>
      <w:r w:rsidRPr="00323C06">
        <w:rPr>
          <w:rFonts w:ascii="Times New Roman" w:eastAsia="Calibri" w:hAnsi="Times New Roman" w:cs="Times New Roman"/>
          <w:sz w:val="24"/>
          <w:szCs w:val="24"/>
        </w:rPr>
        <w:t>;</w:t>
      </w:r>
    </w:p>
    <w:p w14:paraId="47B7C5D4" w14:textId="77777777" w:rsidR="00A77D81" w:rsidRPr="00323C06" w:rsidRDefault="00D15AAE" w:rsidP="000A17E8">
      <w:pPr>
        <w:pStyle w:val="a3"/>
        <w:numPr>
          <w:ilvl w:val="0"/>
          <w:numId w:val="1"/>
        </w:num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323C06">
        <w:rPr>
          <w:rFonts w:ascii="Times New Roman" w:eastAsia="Calibri" w:hAnsi="Times New Roman" w:cs="Times New Roman"/>
          <w:sz w:val="24"/>
          <w:szCs w:val="24"/>
        </w:rPr>
        <w:t>Ребята п</w:t>
      </w:r>
      <w:r w:rsidR="000A17E8" w:rsidRPr="00323C06">
        <w:rPr>
          <w:rFonts w:ascii="Times New Roman" w:eastAsia="Calibri" w:hAnsi="Times New Roman" w:cs="Times New Roman"/>
          <w:sz w:val="24"/>
          <w:szCs w:val="24"/>
        </w:rPr>
        <w:t>ринимали участие в проведении и подготовке мероприятий недели географии (создавали стенгазету, проводили урок</w:t>
      </w:r>
      <w:r w:rsidR="00701463" w:rsidRPr="00323C06">
        <w:rPr>
          <w:rFonts w:ascii="Times New Roman" w:eastAsia="Calibri" w:hAnsi="Times New Roman" w:cs="Times New Roman"/>
          <w:sz w:val="24"/>
          <w:szCs w:val="24"/>
        </w:rPr>
        <w:t>и и конкурсы, рисовали рисунки);</w:t>
      </w:r>
      <w:r w:rsidRPr="00323C06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702D224A" w14:textId="1ADE96F1" w:rsidR="00D15AAE" w:rsidRPr="00323C06" w:rsidRDefault="00A77D81" w:rsidP="000A17E8">
      <w:pPr>
        <w:pStyle w:val="a3"/>
        <w:numPr>
          <w:ilvl w:val="0"/>
          <w:numId w:val="1"/>
        </w:num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323C06">
        <w:rPr>
          <w:rFonts w:ascii="Times New Roman" w:eastAsia="Calibri" w:hAnsi="Times New Roman" w:cs="Times New Roman"/>
          <w:sz w:val="24"/>
          <w:szCs w:val="24"/>
        </w:rPr>
        <w:t>В течение учебного года были проведены Всероссийские экоуроки</w:t>
      </w:r>
      <w:r w:rsidR="00701463" w:rsidRPr="00323C06">
        <w:rPr>
          <w:rFonts w:ascii="Times New Roman" w:eastAsia="Calibri" w:hAnsi="Times New Roman" w:cs="Times New Roman"/>
          <w:sz w:val="24"/>
          <w:szCs w:val="24"/>
        </w:rPr>
        <w:t>: «Будущее</w:t>
      </w:r>
      <w:r w:rsidR="00623EF0">
        <w:rPr>
          <w:rFonts w:ascii="Times New Roman" w:eastAsia="Calibri" w:hAnsi="Times New Roman" w:cs="Times New Roman"/>
          <w:sz w:val="24"/>
          <w:szCs w:val="24"/>
        </w:rPr>
        <w:t xml:space="preserve"> нашей планеты</w:t>
      </w:r>
      <w:r w:rsidR="00D15AAE" w:rsidRPr="00323C06">
        <w:rPr>
          <w:rFonts w:ascii="Times New Roman" w:eastAsia="Calibri" w:hAnsi="Times New Roman" w:cs="Times New Roman"/>
          <w:sz w:val="24"/>
          <w:szCs w:val="24"/>
        </w:rPr>
        <w:t>» и «</w:t>
      </w:r>
      <w:r w:rsidR="00F33402">
        <w:rPr>
          <w:rFonts w:ascii="Times New Roman" w:eastAsia="Calibri" w:hAnsi="Times New Roman" w:cs="Times New Roman"/>
          <w:sz w:val="24"/>
          <w:szCs w:val="24"/>
        </w:rPr>
        <w:t>Планета наш дом</w:t>
      </w:r>
      <w:r w:rsidR="00323C06">
        <w:rPr>
          <w:rFonts w:ascii="Times New Roman" w:eastAsia="Calibri" w:hAnsi="Times New Roman" w:cs="Times New Roman"/>
          <w:sz w:val="24"/>
          <w:szCs w:val="24"/>
        </w:rPr>
        <w:t>…</w:t>
      </w:r>
      <w:r w:rsidR="00701463" w:rsidRPr="00323C06">
        <w:rPr>
          <w:rFonts w:ascii="Times New Roman" w:eastAsia="Calibri" w:hAnsi="Times New Roman" w:cs="Times New Roman"/>
          <w:sz w:val="24"/>
          <w:szCs w:val="24"/>
        </w:rPr>
        <w:t>»;</w:t>
      </w:r>
    </w:p>
    <w:p w14:paraId="0E896DA4" w14:textId="2CEC3332" w:rsidR="00185122" w:rsidRPr="00E45570" w:rsidRDefault="00D15AAE" w:rsidP="000A17E8">
      <w:pPr>
        <w:pStyle w:val="a3"/>
        <w:numPr>
          <w:ilvl w:val="0"/>
          <w:numId w:val="1"/>
        </w:num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323C06">
        <w:rPr>
          <w:rFonts w:ascii="Times New Roman" w:eastAsia="Calibri" w:hAnsi="Times New Roman" w:cs="Times New Roman"/>
          <w:sz w:val="24"/>
          <w:szCs w:val="24"/>
        </w:rPr>
        <w:lastRenderedPageBreak/>
        <w:t>Активно велась подготовка учащихся к конференции по гео</w:t>
      </w:r>
      <w:r w:rsidR="00CD433F" w:rsidRPr="00323C06">
        <w:rPr>
          <w:rFonts w:ascii="Times New Roman" w:eastAsia="Calibri" w:hAnsi="Times New Roman" w:cs="Times New Roman"/>
          <w:sz w:val="24"/>
          <w:szCs w:val="24"/>
        </w:rPr>
        <w:t>графии. Проводился фото</w:t>
      </w:r>
      <w:r w:rsidRPr="00323C06">
        <w:rPr>
          <w:rFonts w:ascii="Times New Roman" w:eastAsia="Calibri" w:hAnsi="Times New Roman" w:cs="Times New Roman"/>
          <w:sz w:val="24"/>
          <w:szCs w:val="24"/>
        </w:rPr>
        <w:t>конкурс</w:t>
      </w:r>
      <w:r w:rsidR="00623EF0">
        <w:rPr>
          <w:rFonts w:ascii="Times New Roman" w:eastAsia="Calibri" w:hAnsi="Times New Roman" w:cs="Times New Roman"/>
          <w:sz w:val="24"/>
          <w:szCs w:val="24"/>
        </w:rPr>
        <w:t xml:space="preserve"> и конкурс плакатов </w:t>
      </w:r>
      <w:r w:rsidR="00701463" w:rsidRPr="00323C06">
        <w:rPr>
          <w:rFonts w:ascii="Times New Roman" w:eastAsia="Calibri" w:hAnsi="Times New Roman" w:cs="Times New Roman"/>
          <w:sz w:val="24"/>
          <w:szCs w:val="24"/>
        </w:rPr>
        <w:t>«Пр</w:t>
      </w:r>
      <w:r w:rsidR="00323C06">
        <w:rPr>
          <w:rFonts w:ascii="Times New Roman" w:eastAsia="Calibri" w:hAnsi="Times New Roman" w:cs="Times New Roman"/>
          <w:sz w:val="24"/>
          <w:szCs w:val="24"/>
        </w:rPr>
        <w:t>иродные ландшафты малой</w:t>
      </w:r>
      <w:r w:rsidR="000968B8">
        <w:rPr>
          <w:rFonts w:ascii="Times New Roman" w:eastAsia="Calibri" w:hAnsi="Times New Roman" w:cs="Times New Roman"/>
          <w:sz w:val="24"/>
          <w:szCs w:val="24"/>
        </w:rPr>
        <w:t xml:space="preserve"> родины</w:t>
      </w:r>
      <w:r w:rsidR="00323C06">
        <w:rPr>
          <w:rFonts w:ascii="Times New Roman" w:eastAsia="Calibri" w:hAnsi="Times New Roman" w:cs="Times New Roman"/>
          <w:sz w:val="24"/>
          <w:szCs w:val="24"/>
        </w:rPr>
        <w:t>».</w:t>
      </w:r>
    </w:p>
    <w:p w14:paraId="2E256340" w14:textId="42C3D49D" w:rsidR="005A7608" w:rsidRDefault="00623EF0" w:rsidP="00623EF0">
      <w:pPr>
        <w:spacing w:after="16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Конкурс плакатов и рисунков</w:t>
      </w:r>
    </w:p>
    <w:p w14:paraId="1883E903" w14:textId="77777777" w:rsidR="00623EF0" w:rsidRDefault="00623EF0" w:rsidP="00623EF0">
      <w:pPr>
        <w:spacing w:after="160" w:line="240" w:lineRule="auto"/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pict w14:anchorId="0A2BE7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38.35pt;height:102.75pt">
            <v:imagedata r:id="rId13" o:title="20230217_113324"/>
          </v:shape>
        </w:pict>
      </w:r>
      <w:r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t xml:space="preserve">   </w:t>
      </w:r>
      <w:r w:rsidRPr="00623EF0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9E14AFD" wp14:editId="1FDEA8F7">
            <wp:extent cx="1912513" cy="1313815"/>
            <wp:effectExtent l="0" t="0" r="0" b="635"/>
            <wp:docPr id="4" name="Рисунок 4" descr="C:\Users\vozne\OneDrive\Desktop\20220112_1331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vozne\OneDrive\Desktop\20220112_13312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0822" cy="13263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t xml:space="preserve">    </w:t>
      </w:r>
      <w:r w:rsidRPr="00623EF0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B207CDF" wp14:editId="185B857F">
            <wp:extent cx="1280756" cy="1481040"/>
            <wp:effectExtent l="0" t="5080" r="0" b="0"/>
            <wp:docPr id="5" name="Рисунок 5" descr="C:\Users\vozne\OneDrive\Desktop\20211225_0944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vozne\OneDrive\Desktop\20211225_094438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299992" cy="15032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t xml:space="preserve">  </w:t>
      </w:r>
    </w:p>
    <w:p w14:paraId="4501F7CD" w14:textId="5373B216" w:rsidR="00623EF0" w:rsidRDefault="00623EF0" w:rsidP="00623EF0">
      <w:pPr>
        <w:spacing w:after="160" w:line="240" w:lineRule="auto"/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t xml:space="preserve"> </w:t>
      </w:r>
      <w:r w:rsidRPr="00623EF0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AD1D5FA" wp14:editId="30690E13">
            <wp:extent cx="1551904" cy="1153890"/>
            <wp:effectExtent l="0" t="0" r="0" b="8255"/>
            <wp:docPr id="8" name="Рисунок 8" descr="C:\Users\vozne\OneDrive\Desktop\20230324_1006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vozne\OneDrive\Desktop\20230324_100633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9915" cy="11598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E7A199" w14:textId="0A146BF6" w:rsidR="00E45570" w:rsidRDefault="00554F67" w:rsidP="00E45570">
      <w:pPr>
        <w:spacing w:after="16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Проект «Субботник в школ</w:t>
      </w:r>
      <w:r w:rsidR="00E45570">
        <w:rPr>
          <w:rFonts w:ascii="Times New Roman" w:eastAsia="Calibri" w:hAnsi="Times New Roman" w:cs="Times New Roman"/>
          <w:sz w:val="24"/>
          <w:szCs w:val="24"/>
        </w:rPr>
        <w:t>е»</w:t>
      </w:r>
    </w:p>
    <w:p w14:paraId="0A540723" w14:textId="55BE56BA" w:rsidR="005A7608" w:rsidRDefault="00E45570" w:rsidP="00623EF0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554F67" w:rsidRPr="00554F67">
        <w:rPr>
          <w:rFonts w:ascii="Times New Roman" w:eastAsia="Calibri" w:hAnsi="Times New Roman" w:cs="Times New Roman"/>
          <w:sz w:val="24"/>
          <w:szCs w:val="24"/>
        </w:rPr>
        <w:drawing>
          <wp:inline distT="0" distB="0" distL="0" distR="0" wp14:anchorId="1A122EC9" wp14:editId="0F75B024">
            <wp:extent cx="1930281" cy="1448656"/>
            <wp:effectExtent l="0" t="0" r="0" b="0"/>
            <wp:docPr id="29" name="Рисунок 29" descr="https://sun9-15.userapi.com/impg/XZdm74BthRhXI_RFJko64nUcpaOAreUoRix52g/eJpC1wWFdcc.jpg?size=1600x1200&amp;quality=95&amp;sign=da9f0292be323c13b8e9870b0ae5c71f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https://sun9-15.userapi.com/impg/XZdm74BthRhXI_RFJko64nUcpaOAreUoRix52g/eJpC1wWFdcc.jpg?size=1600x1200&amp;quality=95&amp;sign=da9f0292be323c13b8e9870b0ae5c71f&amp;type=album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9399" cy="14554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54F6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54F67" w:rsidRPr="00554F67">
        <w:rPr>
          <w:rFonts w:ascii="Times New Roman" w:eastAsia="Calibri" w:hAnsi="Times New Roman" w:cs="Times New Roman"/>
          <w:sz w:val="24"/>
          <w:szCs w:val="24"/>
        </w:rPr>
        <w:drawing>
          <wp:inline distT="0" distB="0" distL="0" distR="0" wp14:anchorId="027F7EA1" wp14:editId="445DB58A">
            <wp:extent cx="1937769" cy="1417833"/>
            <wp:effectExtent l="0" t="0" r="5715" b="0"/>
            <wp:docPr id="30" name="Рисунок 30" descr="https://sun9-80.userapi.com/impg/7Qm0eR9VDZe29c2zqFLMojLCzMYOclPpLed2pQ/uyQRjmOmh7w.jpg?size=1600x1200&amp;quality=95&amp;sign=fe62a2325d336f2fd90d583366aad2e9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https://sun9-80.userapi.com/impg/7Qm0eR9VDZe29c2zqFLMojLCzMYOclPpLed2pQ/uyQRjmOmh7w.jpg?size=1600x1200&amp;quality=95&amp;sign=fe62a2325d336f2fd90d583366aad2e9&amp;type=album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3896" cy="1436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54F6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54F67" w:rsidRPr="00554F67">
        <w:rPr>
          <w:rFonts w:ascii="Times New Roman" w:eastAsia="Calibri" w:hAnsi="Times New Roman" w:cs="Times New Roman"/>
          <w:sz w:val="24"/>
          <w:szCs w:val="24"/>
        </w:rPr>
        <w:drawing>
          <wp:inline distT="0" distB="0" distL="0" distR="0" wp14:anchorId="3C4B656C" wp14:editId="5EF9081E">
            <wp:extent cx="1890445" cy="1499188"/>
            <wp:effectExtent l="0" t="0" r="0" b="6350"/>
            <wp:docPr id="31" name="Рисунок 31" descr="https://sun9-71.userapi.com/impg/-9FEYRa7NZhxYwfRXz19Kx7Y66wsumllEAEurA/R56R2BMwI7A.jpg?size=1600x1200&amp;quality=95&amp;sign=2408be40df91239fa115e4d86fcf076b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https://sun9-71.userapi.com/impg/-9FEYRa7NZhxYwfRXz19Kx7Y66wsumllEAEurA/R56R2BMwI7A.jpg?size=1600x1200&amp;quality=95&amp;sign=2408be40df91239fa115e4d86fcf076b&amp;type=album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3295" cy="15173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028965" w14:textId="13A96076" w:rsidR="00623EF0" w:rsidRDefault="00623EF0" w:rsidP="00623EF0">
      <w:pPr>
        <w:spacing w:after="16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Всероссийская акция «Посади лес – спаси дерево</w:t>
      </w:r>
      <w:r w:rsidR="00554F67">
        <w:rPr>
          <w:rFonts w:ascii="Times New Roman" w:eastAsia="Calibri" w:hAnsi="Times New Roman" w:cs="Times New Roman"/>
          <w:sz w:val="24"/>
          <w:szCs w:val="24"/>
        </w:rPr>
        <w:t xml:space="preserve"> 2023</w:t>
      </w:r>
      <w:r>
        <w:rPr>
          <w:rFonts w:ascii="Times New Roman" w:eastAsia="Calibri" w:hAnsi="Times New Roman" w:cs="Times New Roman"/>
          <w:sz w:val="24"/>
          <w:szCs w:val="24"/>
        </w:rPr>
        <w:t>»</w:t>
      </w:r>
    </w:p>
    <w:p w14:paraId="045FEBE8" w14:textId="534F58B8" w:rsidR="00E45570" w:rsidRDefault="00623EF0" w:rsidP="005A7608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623EF0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33F7CDD" wp14:editId="28576BB5">
            <wp:extent cx="1898998" cy="1449820"/>
            <wp:effectExtent l="0" t="0" r="6350" b="0"/>
            <wp:docPr id="13" name="Рисунок 13" descr="C:\Users\vozne\OneDrive\Desktop\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vozne\OneDrive\Desktop\12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1889" cy="14596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8B577F" w:rsidRPr="008B577F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CFB3737" wp14:editId="2F502E69">
            <wp:extent cx="1848119" cy="1452015"/>
            <wp:effectExtent l="0" t="0" r="0" b="0"/>
            <wp:docPr id="21" name="Рисунок 21" descr="C:\Users\vozne\OneDrive\Desktop\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vozne\OneDrive\Desktop\12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0490" cy="14695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0A5639" w14:textId="3EE32678" w:rsidR="008B577F" w:rsidRDefault="008B577F" w:rsidP="008B577F">
      <w:pPr>
        <w:spacing w:after="16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Всероссийская акция «Охота на батарейки</w:t>
      </w:r>
      <w:r w:rsidR="00554F67">
        <w:rPr>
          <w:rFonts w:ascii="Times New Roman" w:eastAsia="Calibri" w:hAnsi="Times New Roman" w:cs="Times New Roman"/>
          <w:sz w:val="24"/>
          <w:szCs w:val="24"/>
        </w:rPr>
        <w:t xml:space="preserve"> 2023</w:t>
      </w:r>
      <w:r>
        <w:rPr>
          <w:rFonts w:ascii="Times New Roman" w:eastAsia="Calibri" w:hAnsi="Times New Roman" w:cs="Times New Roman"/>
          <w:sz w:val="24"/>
          <w:szCs w:val="24"/>
        </w:rPr>
        <w:t>»</w:t>
      </w:r>
    </w:p>
    <w:p w14:paraId="55AB4E6B" w14:textId="43E23F5B" w:rsidR="008B577F" w:rsidRDefault="008B577F" w:rsidP="008B577F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8B577F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2399255" wp14:editId="51D1E65A">
            <wp:extent cx="1991401" cy="1332105"/>
            <wp:effectExtent l="0" t="0" r="0" b="1905"/>
            <wp:docPr id="23" name="Рисунок 23" descr="C:\Users\vozne\OneDrive\Desktop\IMG-20230412-WA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vozne\OneDrive\Desktop\IMG-20230412-WA0001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9229" cy="13640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8B577F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C325596" wp14:editId="4E4F31A9">
            <wp:extent cx="2040890" cy="1365161"/>
            <wp:effectExtent l="0" t="0" r="0" b="6985"/>
            <wp:docPr id="24" name="Рисунок 24" descr="C:\Users\vozne\OneDrive\Desktop\IMG-20230412-WA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vozne\OneDrive\Desktop\IMG-20230412-WA0002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7686" cy="14031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416A84" w14:textId="77777777" w:rsidR="00554F67" w:rsidRDefault="00554F67" w:rsidP="008B577F">
      <w:pPr>
        <w:spacing w:after="16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14:paraId="6EE9D57B" w14:textId="63E639B9" w:rsidR="00E45570" w:rsidRDefault="005A7608" w:rsidP="008B577F">
      <w:pPr>
        <w:spacing w:after="16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>Организация фотовыставок</w:t>
      </w:r>
    </w:p>
    <w:p w14:paraId="1023A789" w14:textId="43A33284" w:rsidR="005A7608" w:rsidRDefault="005A7608" w:rsidP="005A7608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A7608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AC23079" wp14:editId="38897D17">
            <wp:extent cx="1694815" cy="1805898"/>
            <wp:effectExtent l="0" t="0" r="635" b="4445"/>
            <wp:docPr id="14" name="Рисунок 14" descr="C:\Users\vozne\Desktop\9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vozne\Desktop\932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8546" cy="1852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5A7608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9BF8205" wp14:editId="234131E9">
            <wp:extent cx="1887694" cy="1777429"/>
            <wp:effectExtent l="0" t="0" r="0" b="0"/>
            <wp:docPr id="15" name="Рисунок 15" descr="C:\Users\vozne\Desktop\1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vozne\Desktop\145.jp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3347" cy="18015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="00554F67" w:rsidRPr="00554F67">
        <w:rPr>
          <w:rFonts w:ascii="Times New Roman" w:eastAsia="Calibri" w:hAnsi="Times New Roman" w:cs="Times New Roman"/>
          <w:sz w:val="24"/>
          <w:szCs w:val="24"/>
        </w:rPr>
        <w:drawing>
          <wp:inline distT="0" distB="0" distL="0" distR="0" wp14:anchorId="6D5B5413" wp14:editId="29DCEEB8">
            <wp:extent cx="2126615" cy="1817861"/>
            <wp:effectExtent l="0" t="0" r="6985" b="0"/>
            <wp:docPr id="32" name="Рисунок 32" descr="https://sun9-47.userapi.com/impg/wJUEmll54g8dyeJHnL0NgqpqNNcq9JfB-IJTEw/NHBNE-oaoFY.jpg?size=1600x1200&amp;quality=95&amp;sign=95303bd055527e1be372a096cdfb9a8a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https://sun9-47.userapi.com/impg/wJUEmll54g8dyeJHnL0NgqpqNNcq9JfB-IJTEw/NHBNE-oaoFY.jpg?size=1600x1200&amp;quality=95&amp;sign=95303bd055527e1be372a096cdfb9a8a&amp;type=album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756" cy="18325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F4347C" w14:textId="358D10A7" w:rsidR="005A7608" w:rsidRDefault="005A7608" w:rsidP="005A7608">
      <w:pPr>
        <w:spacing w:after="16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Организация Всероссийских уроков</w:t>
      </w:r>
      <w:r w:rsidR="00554F67">
        <w:rPr>
          <w:rFonts w:ascii="Times New Roman" w:eastAsia="Calibri" w:hAnsi="Times New Roman" w:cs="Times New Roman"/>
          <w:sz w:val="24"/>
          <w:szCs w:val="24"/>
        </w:rPr>
        <w:t>, акций</w:t>
      </w:r>
      <w:r>
        <w:rPr>
          <w:rFonts w:ascii="Times New Roman" w:eastAsia="Calibri" w:hAnsi="Times New Roman" w:cs="Times New Roman"/>
          <w:sz w:val="24"/>
          <w:szCs w:val="24"/>
        </w:rPr>
        <w:t xml:space="preserve"> и других мероприятий экологической направленности</w:t>
      </w:r>
    </w:p>
    <w:p w14:paraId="3DEDB0D6" w14:textId="77777777" w:rsidR="008B577F" w:rsidRDefault="00764589" w:rsidP="00764589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="008B577F" w:rsidRPr="008B577F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C1233BB" wp14:editId="254C5644">
            <wp:extent cx="2260315" cy="1684655"/>
            <wp:effectExtent l="0" t="0" r="6985" b="0"/>
            <wp:docPr id="25" name="Рисунок 25" descr="C:\Users\vozne\OneDrive\Desktop\IMG-4cbaaedd6a3ec406fcdf58353233b47a-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vozne\OneDrive\Desktop\IMG-4cbaaedd6a3ec406fcdf58353233b47a-V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8236" cy="1705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B577F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8B577F" w:rsidRPr="008B577F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0F09518" wp14:editId="24243088">
            <wp:extent cx="2804160" cy="1684408"/>
            <wp:effectExtent l="0" t="0" r="0" b="0"/>
            <wp:docPr id="26" name="Рисунок 26" descr="C:\Users\vozne\OneDrive\Desktop\Screenshot_20221207-181759_V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vozne\OneDrive\Desktop\Screenshot_20221207-181759_VK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8696" cy="1711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B577F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0AE07848" w14:textId="454FA7B9" w:rsidR="00764589" w:rsidRDefault="008B577F" w:rsidP="00554F67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8B577F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9556DD1" wp14:editId="56F021E6">
            <wp:extent cx="2352675" cy="1972638"/>
            <wp:effectExtent l="0" t="0" r="0" b="8890"/>
            <wp:docPr id="27" name="Рисунок 27" descr="C:\Users\vozne\OneDrive\Desktop\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vozne\OneDrive\Desktop\12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8347" cy="20193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554F67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t xml:space="preserve">    </w:t>
      </w:r>
      <w:r w:rsidRPr="008B577F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208546C" wp14:editId="7B81F051">
            <wp:extent cx="2681555" cy="2125980"/>
            <wp:effectExtent l="0" t="0" r="5080" b="7620"/>
            <wp:docPr id="28" name="Рисунок 28" descr="C:\Users\vozne\OneDrive\Desktop\20220115_0807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vozne\OneDrive\Desktop\20220115_080737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9216" cy="21320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EC1D67" w14:textId="323FF6CE" w:rsidR="000A17E8" w:rsidRPr="00547F86" w:rsidRDefault="000A17E8" w:rsidP="000968B8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47F86">
        <w:rPr>
          <w:rFonts w:ascii="Times New Roman" w:eastAsia="Calibri" w:hAnsi="Times New Roman" w:cs="Times New Roman"/>
          <w:sz w:val="24"/>
          <w:szCs w:val="24"/>
        </w:rPr>
        <w:t>Я считаю, что хорошо организованные и интересно проведённые занятия кружка «</w:t>
      </w:r>
      <w:r w:rsidR="00E45570">
        <w:rPr>
          <w:rFonts w:ascii="Times New Roman" w:eastAsia="Calibri" w:hAnsi="Times New Roman" w:cs="Times New Roman"/>
          <w:sz w:val="24"/>
          <w:szCs w:val="24"/>
        </w:rPr>
        <w:t>Экологический патруль</w:t>
      </w:r>
      <w:r w:rsidRPr="00547F86">
        <w:rPr>
          <w:rFonts w:ascii="Times New Roman" w:eastAsia="Calibri" w:hAnsi="Times New Roman" w:cs="Times New Roman"/>
          <w:sz w:val="24"/>
          <w:szCs w:val="24"/>
        </w:rPr>
        <w:t>» помогают обогатить знания детей, способствуют развитию индивидуальных</w:t>
      </w:r>
      <w:r w:rsidR="005D244F" w:rsidRPr="00547F8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D244F" w:rsidRPr="00547F86">
        <w:rPr>
          <w:rFonts w:ascii="Times New Roman" w:hAnsi="Times New Roman" w:cs="Times New Roman"/>
          <w:sz w:val="24"/>
          <w:szCs w:val="24"/>
        </w:rPr>
        <w:t>особенностей учащихся</w:t>
      </w:r>
      <w:r w:rsidRPr="00547F86">
        <w:rPr>
          <w:rFonts w:ascii="Times New Roman" w:eastAsia="Calibri" w:hAnsi="Times New Roman" w:cs="Times New Roman"/>
          <w:sz w:val="24"/>
          <w:szCs w:val="24"/>
        </w:rPr>
        <w:t>. Участие школьников в занятиях кружка картой, книгой и другими источниками информации, а коллективная работа над творческими проектами и исследованиями является важным моментом этой деятельности, помогает легче освоить и хорошо запомнить научную информацию качеств, раскрытию талантов. Учащиеся активно и правильно отвечают на уроках географии, могут применить свои знания на практике. А это очень важно!</w:t>
      </w:r>
    </w:p>
    <w:p w14:paraId="0430B5F0" w14:textId="77777777" w:rsidR="000A17E8" w:rsidRPr="00547F86" w:rsidRDefault="000A17E8" w:rsidP="000A17E8">
      <w:pPr>
        <w:spacing w:after="160" w:line="25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5BC07088" w14:textId="77777777" w:rsidR="000A17E8" w:rsidRPr="00547F86" w:rsidRDefault="000A17E8" w:rsidP="000A17E8">
      <w:pPr>
        <w:spacing w:after="160" w:line="25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00AA0207" w14:textId="77777777" w:rsidR="00B55C19" w:rsidRPr="00547F86" w:rsidRDefault="00B55C19">
      <w:pPr>
        <w:rPr>
          <w:rFonts w:ascii="Times New Roman" w:hAnsi="Times New Roman" w:cs="Times New Roman"/>
          <w:sz w:val="24"/>
          <w:szCs w:val="24"/>
        </w:rPr>
      </w:pPr>
    </w:p>
    <w:sectPr w:rsidR="00B55C19" w:rsidRPr="00547F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23F9C"/>
    <w:multiLevelType w:val="hybridMultilevel"/>
    <w:tmpl w:val="F8D472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013118"/>
    <w:multiLevelType w:val="hybridMultilevel"/>
    <w:tmpl w:val="F52C1BFA"/>
    <w:lvl w:ilvl="0" w:tplc="A9129B78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E367B15"/>
    <w:multiLevelType w:val="hybridMultilevel"/>
    <w:tmpl w:val="3CF291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964EB6"/>
    <w:multiLevelType w:val="hybridMultilevel"/>
    <w:tmpl w:val="B13243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9750BF"/>
    <w:multiLevelType w:val="hybridMultilevel"/>
    <w:tmpl w:val="F112D0E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FF4D7B"/>
    <w:multiLevelType w:val="hybridMultilevel"/>
    <w:tmpl w:val="B13243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135618"/>
    <w:multiLevelType w:val="hybridMultilevel"/>
    <w:tmpl w:val="2432EF8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1AB7FB0"/>
    <w:multiLevelType w:val="hybridMultilevel"/>
    <w:tmpl w:val="A9DC000C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6FA14B0"/>
    <w:multiLevelType w:val="hybridMultilevel"/>
    <w:tmpl w:val="0E16C900"/>
    <w:lvl w:ilvl="0" w:tplc="0419000F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2"/>
  </w:num>
  <w:num w:numId="5">
    <w:abstractNumId w:val="4"/>
  </w:num>
  <w:num w:numId="6">
    <w:abstractNumId w:val="8"/>
  </w:num>
  <w:num w:numId="7">
    <w:abstractNumId w:val="1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17E8"/>
    <w:rsid w:val="000618BB"/>
    <w:rsid w:val="000968B8"/>
    <w:rsid w:val="000A17E8"/>
    <w:rsid w:val="000F4FB7"/>
    <w:rsid w:val="00185122"/>
    <w:rsid w:val="00323C06"/>
    <w:rsid w:val="00334DD6"/>
    <w:rsid w:val="00380109"/>
    <w:rsid w:val="003E29F8"/>
    <w:rsid w:val="00446468"/>
    <w:rsid w:val="00491610"/>
    <w:rsid w:val="00547F86"/>
    <w:rsid w:val="00554F67"/>
    <w:rsid w:val="005A7608"/>
    <w:rsid w:val="005D244F"/>
    <w:rsid w:val="005D4E11"/>
    <w:rsid w:val="00623EF0"/>
    <w:rsid w:val="00701463"/>
    <w:rsid w:val="00764589"/>
    <w:rsid w:val="008361AD"/>
    <w:rsid w:val="008B577F"/>
    <w:rsid w:val="008E62AB"/>
    <w:rsid w:val="00981B6A"/>
    <w:rsid w:val="00A77D81"/>
    <w:rsid w:val="00AF372F"/>
    <w:rsid w:val="00B373F0"/>
    <w:rsid w:val="00B55C19"/>
    <w:rsid w:val="00CD433F"/>
    <w:rsid w:val="00D15AAE"/>
    <w:rsid w:val="00E45570"/>
    <w:rsid w:val="00E712F6"/>
    <w:rsid w:val="00EC563E"/>
    <w:rsid w:val="00F33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BC05CB"/>
  <w15:docId w15:val="{3E9BFF74-2A19-4A58-9144-D72262241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A17E8"/>
    <w:pPr>
      <w:ind w:left="720"/>
      <w:contextualSpacing/>
    </w:pPr>
  </w:style>
  <w:style w:type="paragraph" w:customStyle="1" w:styleId="p3">
    <w:name w:val="p3"/>
    <w:basedOn w:val="a"/>
    <w:rsid w:val="00B373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">
    <w:name w:val="p2"/>
    <w:basedOn w:val="a"/>
    <w:uiPriority w:val="99"/>
    <w:semiHidden/>
    <w:rsid w:val="00B373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2">
    <w:name w:val="s2"/>
    <w:basedOn w:val="a0"/>
    <w:rsid w:val="00B373F0"/>
  </w:style>
  <w:style w:type="table" w:styleId="a4">
    <w:name w:val="Table Grid"/>
    <w:basedOn w:val="a1"/>
    <w:uiPriority w:val="59"/>
    <w:rsid w:val="00B373F0"/>
    <w:pPr>
      <w:spacing w:after="0" w:line="240" w:lineRule="auto"/>
    </w:p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1">
    <w:name w:val="Сетка таблицы1"/>
    <w:basedOn w:val="a1"/>
    <w:next w:val="a4"/>
    <w:uiPriority w:val="59"/>
    <w:rsid w:val="00446468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0F4F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F4FB7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47F86"/>
    <w:pPr>
      <w:spacing w:after="0" w:line="240" w:lineRule="auto"/>
    </w:pPr>
  </w:style>
  <w:style w:type="character" w:styleId="a8">
    <w:name w:val="annotation reference"/>
    <w:basedOn w:val="a0"/>
    <w:uiPriority w:val="99"/>
    <w:semiHidden/>
    <w:unhideWhenUsed/>
    <w:rsid w:val="00E45570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E45570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0"/>
    <w:link w:val="a9"/>
    <w:uiPriority w:val="99"/>
    <w:semiHidden/>
    <w:rsid w:val="00E45570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E45570"/>
    <w:rPr>
      <w:b/>
      <w:bCs/>
    </w:rPr>
  </w:style>
  <w:style w:type="character" w:customStyle="1" w:styleId="ac">
    <w:name w:val="Тема примечания Знак"/>
    <w:basedOn w:val="aa"/>
    <w:link w:val="ab"/>
    <w:uiPriority w:val="99"/>
    <w:semiHidden/>
    <w:rsid w:val="00E4557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857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3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image" Target="media/image1.jpeg"/><Relationship Id="rId18" Type="http://schemas.openxmlformats.org/officeDocument/2006/relationships/image" Target="media/image6.jpeg"/><Relationship Id="rId26" Type="http://schemas.openxmlformats.org/officeDocument/2006/relationships/image" Target="media/image14.jpeg"/><Relationship Id="rId3" Type="http://schemas.openxmlformats.org/officeDocument/2006/relationships/settings" Target="settings.xml"/><Relationship Id="rId21" Type="http://schemas.openxmlformats.org/officeDocument/2006/relationships/image" Target="media/image9.jpeg"/><Relationship Id="rId7" Type="http://schemas.openxmlformats.org/officeDocument/2006/relationships/hyperlink" Target="https://ecoclass" TargetMode="External"/><Relationship Id="rId12" Type="http://schemas.microsoft.com/office/2007/relationships/diagramDrawing" Target="diagrams/drawing1.xml"/><Relationship Id="rId17" Type="http://schemas.openxmlformats.org/officeDocument/2006/relationships/image" Target="media/image5.jpeg"/><Relationship Id="rId25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4.jpeg"/><Relationship Id="rId20" Type="http://schemas.openxmlformats.org/officeDocument/2006/relationships/image" Target="media/image8.jpeg"/><Relationship Id="rId29" Type="http://schemas.openxmlformats.org/officeDocument/2006/relationships/image" Target="media/image17.jpeg"/><Relationship Id="rId1" Type="http://schemas.openxmlformats.org/officeDocument/2006/relationships/numbering" Target="numbering.xml"/><Relationship Id="rId6" Type="http://schemas.openxmlformats.org/officeDocument/2006/relationships/hyperlink" Target="https://www.wildnet.ru/" TargetMode="External"/><Relationship Id="rId11" Type="http://schemas.openxmlformats.org/officeDocument/2006/relationships/diagramColors" Target="diagrams/colors1.xml"/><Relationship Id="rId24" Type="http://schemas.openxmlformats.org/officeDocument/2006/relationships/image" Target="media/image12.jpeg"/><Relationship Id="rId32" Type="http://schemas.openxmlformats.org/officeDocument/2006/relationships/theme" Target="theme/theme1.xml"/><Relationship Id="rId5" Type="http://schemas.openxmlformats.org/officeDocument/2006/relationships/hyperlink" Target="https://www.voznesenskoe.su/" TargetMode="External"/><Relationship Id="rId15" Type="http://schemas.openxmlformats.org/officeDocument/2006/relationships/image" Target="media/image3.jpeg"/><Relationship Id="rId23" Type="http://schemas.openxmlformats.org/officeDocument/2006/relationships/image" Target="media/image11.jpeg"/><Relationship Id="rId28" Type="http://schemas.openxmlformats.org/officeDocument/2006/relationships/image" Target="media/image16.jpeg"/><Relationship Id="rId10" Type="http://schemas.openxmlformats.org/officeDocument/2006/relationships/diagramQuickStyle" Target="diagrams/quickStyle1.xml"/><Relationship Id="rId19" Type="http://schemas.openxmlformats.org/officeDocument/2006/relationships/image" Target="media/image7.jpeg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diagramLayout" Target="diagrams/layout1.xml"/><Relationship Id="rId14" Type="http://schemas.openxmlformats.org/officeDocument/2006/relationships/image" Target="media/image2.jpeg"/><Relationship Id="rId22" Type="http://schemas.openxmlformats.org/officeDocument/2006/relationships/image" Target="media/image10.jpeg"/><Relationship Id="rId27" Type="http://schemas.openxmlformats.org/officeDocument/2006/relationships/image" Target="media/image15.jpeg"/><Relationship Id="rId30" Type="http://schemas.openxmlformats.org/officeDocument/2006/relationships/image" Target="media/image18.jpe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EF7FDF8D-4228-42EF-97A1-84B38214FC0C}" type="doc">
      <dgm:prSet loTypeId="urn:microsoft.com/office/officeart/2005/8/layout/radial1" loCatId="relationship" qsTypeId="urn:microsoft.com/office/officeart/2005/8/quickstyle/simple1" qsCatId="simple" csTypeId="urn:microsoft.com/office/officeart/2005/8/colors/accent1_2" csCatId="accent1" phldr="1"/>
      <dgm:spPr/>
    </dgm:pt>
    <dgm:pt modelId="{C44F411E-3B94-4DD0-B085-DA5679F8BDF6}">
      <dgm:prSet custT="1"/>
      <dgm:spPr>
        <a:xfrm>
          <a:off x="2061264" y="2236581"/>
          <a:ext cx="1716295" cy="1716295"/>
        </a:xfr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pPr marR="0" algn="ctr" rtl="0"/>
          <a:r>
            <a:rPr lang="ru-RU" sz="1200" b="1" i="0" u="none" strike="noStrike" kern="1200" baseline="0" smtClean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кружок "Экологический патруль"</a:t>
          </a:r>
          <a:endParaRPr lang="ru-RU" sz="1200" b="0" i="0" u="none" strike="noStrike" baseline="0" smtClean="0">
            <a:solidFill>
              <a:sysClr val="window" lastClr="FFFFFF"/>
            </a:solidFill>
            <a:latin typeface="Times New Roman"/>
            <a:ea typeface="+mn-ea"/>
            <a:cs typeface="+mn-cs"/>
          </a:endParaRPr>
        </a:p>
      </dgm:t>
    </dgm:pt>
    <dgm:pt modelId="{C8D34C60-1205-43CA-ADBD-83D6AC2B2470}" type="parTrans" cxnId="{F3AB8DD5-4F7C-431D-BD04-85BBD2A5C328}">
      <dgm:prSet/>
      <dgm:spPr/>
      <dgm:t>
        <a:bodyPr/>
        <a:lstStyle/>
        <a:p>
          <a:endParaRPr lang="ru-RU"/>
        </a:p>
      </dgm:t>
    </dgm:pt>
    <dgm:pt modelId="{50DDE132-2CE0-4647-BE73-90AED71BA2C2}" type="sibTrans" cxnId="{F3AB8DD5-4F7C-431D-BD04-85BBD2A5C328}">
      <dgm:prSet/>
      <dgm:spPr/>
      <dgm:t>
        <a:bodyPr/>
        <a:lstStyle/>
        <a:p>
          <a:endParaRPr lang="ru-RU"/>
        </a:p>
      </dgm:t>
    </dgm:pt>
    <dgm:pt modelId="{364DDB26-25D6-4744-92F3-28CA53CC4EA8}">
      <dgm:prSet custT="1"/>
      <dgm:spPr>
        <a:xfrm>
          <a:off x="2061264" y="2426"/>
          <a:ext cx="1716295" cy="1716295"/>
        </a:xfr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pPr marR="0" algn="ctr" rtl="0"/>
          <a:r>
            <a:rPr lang="ru-RU" sz="1400" b="0" i="0" u="none" strike="noStrike" baseline="0" smtClean="0">
              <a:solidFill>
                <a:schemeClr val="bg1"/>
              </a:solidFill>
              <a:latin typeface="Calibri"/>
              <a:ea typeface="+mn-ea"/>
              <a:cs typeface="+mn-cs"/>
            </a:rPr>
            <a:t>Обучающиеся  </a:t>
          </a:r>
        </a:p>
        <a:p>
          <a:pPr marR="0" algn="ctr" rtl="0"/>
          <a:r>
            <a:rPr lang="ru-RU" sz="1400" b="0" i="0" u="none" strike="noStrike" baseline="0" smtClean="0">
              <a:solidFill>
                <a:schemeClr val="bg1"/>
              </a:solidFill>
              <a:latin typeface="Calibri"/>
              <a:ea typeface="+mn-ea"/>
              <a:cs typeface="+mn-cs"/>
            </a:rPr>
            <a:t>МБОУ "Вознесенская СОШ"</a:t>
          </a:r>
          <a:endParaRPr lang="ru-RU" sz="700" b="0" smtClean="0">
            <a:solidFill>
              <a:sysClr val="window" lastClr="FFFFFF"/>
            </a:solidFill>
            <a:latin typeface="Calibri"/>
            <a:ea typeface="+mn-ea"/>
            <a:cs typeface="+mn-cs"/>
          </a:endParaRPr>
        </a:p>
      </dgm:t>
    </dgm:pt>
    <dgm:pt modelId="{FA9C7DBD-79E9-4543-A801-6E15B38553D2}" type="parTrans" cxnId="{C8014A92-2C42-412C-9AD8-FED859351B9D}">
      <dgm:prSet/>
      <dgm:spPr>
        <a:xfrm rot="16200000">
          <a:off x="2660482" y="1951196"/>
          <a:ext cx="517859" cy="52910"/>
        </a:xfr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ru-RU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+mn-ea"/>
            <a:cs typeface="+mn-cs"/>
          </a:endParaRPr>
        </a:p>
      </dgm:t>
    </dgm:pt>
    <dgm:pt modelId="{18B773A3-275B-439D-BADF-50328201C1BB}" type="sibTrans" cxnId="{C8014A92-2C42-412C-9AD8-FED859351B9D}">
      <dgm:prSet/>
      <dgm:spPr/>
      <dgm:t>
        <a:bodyPr/>
        <a:lstStyle/>
        <a:p>
          <a:endParaRPr lang="ru-RU"/>
        </a:p>
      </dgm:t>
    </dgm:pt>
    <dgm:pt modelId="{EA202103-9172-4275-BD8B-FACFC87A4AD4}">
      <dgm:prSet custT="1"/>
      <dgm:spPr>
        <a:xfrm>
          <a:off x="3996099" y="3353658"/>
          <a:ext cx="1716295" cy="1716295"/>
        </a:xfr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pPr marR="0" algn="ctr" rtl="0"/>
          <a:r>
            <a:rPr lang="ru-RU" sz="1200" b="1" i="0" u="none" strike="noStrike" kern="1100" baseline="0" smtClean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родители  о</a:t>
          </a:r>
          <a:r>
            <a:rPr lang="ru-RU" sz="1200" b="1" i="0" u="none" strike="noStrike" kern="1100" baseline="0" smtClean="0">
              <a:solidFill>
                <a:schemeClr val="bg1"/>
              </a:solidFill>
              <a:latin typeface="Calibri"/>
              <a:ea typeface="+mn-ea"/>
              <a:cs typeface="+mn-cs"/>
            </a:rPr>
            <a:t>бучающихся  </a:t>
          </a:r>
        </a:p>
        <a:p>
          <a:pPr algn="ctr" rtl="0"/>
          <a:r>
            <a:rPr lang="ru-RU" sz="1200" b="1" i="0" u="none" strike="noStrike" kern="1100" baseline="0" smtClean="0">
              <a:solidFill>
                <a:schemeClr val="bg1"/>
              </a:solidFill>
              <a:latin typeface="Calibri"/>
              <a:ea typeface="+mn-ea"/>
              <a:cs typeface="+mn-cs"/>
            </a:rPr>
            <a:t>МБОУ "Вознесенская СОШ</a:t>
          </a:r>
          <a:r>
            <a:rPr lang="ru-RU" sz="1200" b="1" i="0" u="none" strike="noStrike" kern="1100" baseline="0" smtClean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"  </a:t>
          </a:r>
          <a:endParaRPr lang="ru-RU" sz="1200" b="1" smtClean="0">
            <a:solidFill>
              <a:sysClr val="window" lastClr="FFFFFF"/>
            </a:solidFill>
            <a:latin typeface="Calibri"/>
            <a:ea typeface="+mn-ea"/>
            <a:cs typeface="+mn-cs"/>
          </a:endParaRPr>
        </a:p>
      </dgm:t>
    </dgm:pt>
    <dgm:pt modelId="{3ADE3BD4-B2F1-432A-B5F4-3CE0831AFA78}" type="parTrans" cxnId="{3B81AF1B-A570-4024-9E38-B10312E6BBAB}">
      <dgm:prSet/>
      <dgm:spPr>
        <a:xfrm rot="1800000">
          <a:off x="3627900" y="3626812"/>
          <a:ext cx="517859" cy="52910"/>
        </a:xfr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ru-RU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+mn-ea"/>
            <a:cs typeface="+mn-cs"/>
          </a:endParaRPr>
        </a:p>
      </dgm:t>
    </dgm:pt>
    <dgm:pt modelId="{04C2E2DC-3811-44AE-9346-A6D2F2F1E03F}" type="sibTrans" cxnId="{3B81AF1B-A570-4024-9E38-B10312E6BBAB}">
      <dgm:prSet/>
      <dgm:spPr/>
      <dgm:t>
        <a:bodyPr/>
        <a:lstStyle/>
        <a:p>
          <a:endParaRPr lang="ru-RU"/>
        </a:p>
      </dgm:t>
    </dgm:pt>
    <dgm:pt modelId="{9F36DBEF-3A7A-4341-A228-EA2ADACBA142}">
      <dgm:prSet custT="1"/>
      <dgm:spPr>
        <a:xfrm>
          <a:off x="126430" y="3353658"/>
          <a:ext cx="1716295" cy="1716295"/>
        </a:xfr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pPr marR="0" algn="ctr" rtl="0"/>
          <a:r>
            <a:rPr lang="ru-RU" sz="1200" b="1" i="0" u="none" strike="noStrike" kern="1100" baseline="0" smtClean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Другие организации (Отдел образования Вознесенского района....)</a:t>
          </a:r>
          <a:endParaRPr lang="ru-RU" sz="1200" b="0" i="0" u="none" strike="noStrike" baseline="0" smtClean="0">
            <a:solidFill>
              <a:sysClr val="window" lastClr="FFFFFF"/>
            </a:solidFill>
            <a:latin typeface="Times New Roman"/>
            <a:ea typeface="+mn-ea"/>
            <a:cs typeface="+mn-cs"/>
          </a:endParaRPr>
        </a:p>
      </dgm:t>
    </dgm:pt>
    <dgm:pt modelId="{3BD71814-A735-4557-85F8-9FD97D35A8FB}" type="parTrans" cxnId="{97DD51D6-DAE5-43F2-A3EF-2606D6D747B1}">
      <dgm:prSet/>
      <dgm:spPr>
        <a:xfrm rot="9000000">
          <a:off x="1693065" y="3626812"/>
          <a:ext cx="517859" cy="52910"/>
        </a:xfr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ru-RU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+mn-ea"/>
            <a:cs typeface="+mn-cs"/>
          </a:endParaRPr>
        </a:p>
      </dgm:t>
    </dgm:pt>
    <dgm:pt modelId="{F67A3EA7-A8ED-4EDD-9683-EF125C7321F3}" type="sibTrans" cxnId="{97DD51D6-DAE5-43F2-A3EF-2606D6D747B1}">
      <dgm:prSet/>
      <dgm:spPr/>
      <dgm:t>
        <a:bodyPr/>
        <a:lstStyle/>
        <a:p>
          <a:endParaRPr lang="ru-RU"/>
        </a:p>
      </dgm:t>
    </dgm:pt>
    <dgm:pt modelId="{A1E2843A-CCA6-406A-BB5B-11CC4760CE46}" type="pres">
      <dgm:prSet presAssocID="{EF7FDF8D-4228-42EF-97A1-84B38214FC0C}" presName="cycle" presStyleCnt="0">
        <dgm:presLayoutVars>
          <dgm:chMax val="1"/>
          <dgm:dir/>
          <dgm:animLvl val="ctr"/>
          <dgm:resizeHandles val="exact"/>
        </dgm:presLayoutVars>
      </dgm:prSet>
      <dgm:spPr/>
    </dgm:pt>
    <dgm:pt modelId="{784A13F6-75C8-4B2F-88ED-38FBF2BD0E0B}" type="pres">
      <dgm:prSet presAssocID="{C44F411E-3B94-4DD0-B085-DA5679F8BDF6}" presName="centerShape" presStyleLbl="node0" presStyleIdx="0" presStyleCnt="1" custScaleX="128050" custScaleY="99226"/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FD18FFF6-28FF-4540-911E-4E4018E45AEA}" type="pres">
      <dgm:prSet presAssocID="{FA9C7DBD-79E9-4543-A801-6E15B38553D2}" presName="Name9" presStyleLbl="parChTrans1D2" presStyleIdx="0" presStyleCnt="3"/>
      <dgm:spPr>
        <a:custGeom>
          <a:avLst/>
          <a:gdLst/>
          <a:ahLst/>
          <a:cxnLst/>
          <a:rect l="0" t="0" r="0" b="0"/>
          <a:pathLst>
            <a:path>
              <a:moveTo>
                <a:pt x="0" y="26455"/>
              </a:moveTo>
              <a:lnTo>
                <a:pt x="517859" y="26455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7BDF6CCE-D548-472C-B7EF-893BBCF40A95}" type="pres">
      <dgm:prSet presAssocID="{FA9C7DBD-79E9-4543-A801-6E15B38553D2}" presName="connTx" presStyleLbl="parChTrans1D2" presStyleIdx="0" presStyleCnt="3"/>
      <dgm:spPr/>
      <dgm:t>
        <a:bodyPr/>
        <a:lstStyle/>
        <a:p>
          <a:endParaRPr lang="ru-RU"/>
        </a:p>
      </dgm:t>
    </dgm:pt>
    <dgm:pt modelId="{9051FEDD-8C58-43D2-BA4A-57354E0C9D60}" type="pres">
      <dgm:prSet presAssocID="{364DDB26-25D6-4744-92F3-28CA53CC4EA8}" presName="node" presStyleLbl="node1" presStyleIdx="0" presStyleCnt="3" custScaleX="125063" custScaleY="83439" custRadScaleRad="100111" custRadScaleInc="-478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D7F02C74-9B73-42B3-BF4A-E6EF6806C29B}" type="pres">
      <dgm:prSet presAssocID="{3ADE3BD4-B2F1-432A-B5F4-3CE0831AFA78}" presName="Name9" presStyleLbl="parChTrans1D2" presStyleIdx="1" presStyleCnt="3"/>
      <dgm:spPr>
        <a:custGeom>
          <a:avLst/>
          <a:gdLst/>
          <a:ahLst/>
          <a:cxnLst/>
          <a:rect l="0" t="0" r="0" b="0"/>
          <a:pathLst>
            <a:path>
              <a:moveTo>
                <a:pt x="0" y="26455"/>
              </a:moveTo>
              <a:lnTo>
                <a:pt x="517859" y="26455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05EB4CB3-295D-4330-B4CD-326A56C13CA6}" type="pres">
      <dgm:prSet presAssocID="{3ADE3BD4-B2F1-432A-B5F4-3CE0831AFA78}" presName="connTx" presStyleLbl="parChTrans1D2" presStyleIdx="1" presStyleCnt="3"/>
      <dgm:spPr/>
      <dgm:t>
        <a:bodyPr/>
        <a:lstStyle/>
        <a:p>
          <a:endParaRPr lang="ru-RU"/>
        </a:p>
      </dgm:t>
    </dgm:pt>
    <dgm:pt modelId="{EB7D6A1F-4FE8-4D52-828B-72F4066FDCBB}" type="pres">
      <dgm:prSet presAssocID="{EA202103-9172-4275-BD8B-FACFC87A4AD4}" presName="node" presStyleLbl="node1" presStyleIdx="1" presStyleCnt="3" custScaleX="110304" custScaleY="88756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5087CB89-D6AE-4A82-A0A0-DFFC7084D614}" type="pres">
      <dgm:prSet presAssocID="{3BD71814-A735-4557-85F8-9FD97D35A8FB}" presName="Name9" presStyleLbl="parChTrans1D2" presStyleIdx="2" presStyleCnt="3"/>
      <dgm:spPr>
        <a:custGeom>
          <a:avLst/>
          <a:gdLst/>
          <a:ahLst/>
          <a:cxnLst/>
          <a:rect l="0" t="0" r="0" b="0"/>
          <a:pathLst>
            <a:path>
              <a:moveTo>
                <a:pt x="0" y="26455"/>
              </a:moveTo>
              <a:lnTo>
                <a:pt x="517859" y="26455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FFEF15FE-10B2-43D4-AF19-0FBA4C9584DC}" type="pres">
      <dgm:prSet presAssocID="{3BD71814-A735-4557-85F8-9FD97D35A8FB}" presName="connTx" presStyleLbl="parChTrans1D2" presStyleIdx="2" presStyleCnt="3"/>
      <dgm:spPr/>
      <dgm:t>
        <a:bodyPr/>
        <a:lstStyle/>
        <a:p>
          <a:endParaRPr lang="ru-RU"/>
        </a:p>
      </dgm:t>
    </dgm:pt>
    <dgm:pt modelId="{EE5BBD7C-7DDC-4E04-8E28-7FA3B9D82678}" type="pres">
      <dgm:prSet presAssocID="{9F36DBEF-3A7A-4341-A228-EA2ADACBA142}" presName="node" presStyleLbl="node1" presStyleIdx="2" presStyleCnt="3" custScaleX="116382" custScaleY="84841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</dgm:ptLst>
  <dgm:cxnLst>
    <dgm:cxn modelId="{11160044-3006-4813-B767-90515F2D5832}" type="presOf" srcId="{FA9C7DBD-79E9-4543-A801-6E15B38553D2}" destId="{7BDF6CCE-D548-472C-B7EF-893BBCF40A95}" srcOrd="1" destOrd="0" presId="urn:microsoft.com/office/officeart/2005/8/layout/radial1"/>
    <dgm:cxn modelId="{F3AB8DD5-4F7C-431D-BD04-85BBD2A5C328}" srcId="{EF7FDF8D-4228-42EF-97A1-84B38214FC0C}" destId="{C44F411E-3B94-4DD0-B085-DA5679F8BDF6}" srcOrd="0" destOrd="0" parTransId="{C8D34C60-1205-43CA-ADBD-83D6AC2B2470}" sibTransId="{50DDE132-2CE0-4647-BE73-90AED71BA2C2}"/>
    <dgm:cxn modelId="{C8014A92-2C42-412C-9AD8-FED859351B9D}" srcId="{C44F411E-3B94-4DD0-B085-DA5679F8BDF6}" destId="{364DDB26-25D6-4744-92F3-28CA53CC4EA8}" srcOrd="0" destOrd="0" parTransId="{FA9C7DBD-79E9-4543-A801-6E15B38553D2}" sibTransId="{18B773A3-275B-439D-BADF-50328201C1BB}"/>
    <dgm:cxn modelId="{97DD51D6-DAE5-43F2-A3EF-2606D6D747B1}" srcId="{C44F411E-3B94-4DD0-B085-DA5679F8BDF6}" destId="{9F36DBEF-3A7A-4341-A228-EA2ADACBA142}" srcOrd="2" destOrd="0" parTransId="{3BD71814-A735-4557-85F8-9FD97D35A8FB}" sibTransId="{F67A3EA7-A8ED-4EDD-9683-EF125C7321F3}"/>
    <dgm:cxn modelId="{E8C85C30-54AF-4AE8-915F-A5E0A0D6B2F7}" type="presOf" srcId="{FA9C7DBD-79E9-4543-A801-6E15B38553D2}" destId="{FD18FFF6-28FF-4540-911E-4E4018E45AEA}" srcOrd="0" destOrd="0" presId="urn:microsoft.com/office/officeart/2005/8/layout/radial1"/>
    <dgm:cxn modelId="{708125CF-F90E-4451-9986-D973B180D285}" type="presOf" srcId="{364DDB26-25D6-4744-92F3-28CA53CC4EA8}" destId="{9051FEDD-8C58-43D2-BA4A-57354E0C9D60}" srcOrd="0" destOrd="0" presId="urn:microsoft.com/office/officeart/2005/8/layout/radial1"/>
    <dgm:cxn modelId="{97E6EC4F-AA04-4672-B94A-2015D24985F4}" type="presOf" srcId="{9F36DBEF-3A7A-4341-A228-EA2ADACBA142}" destId="{EE5BBD7C-7DDC-4E04-8E28-7FA3B9D82678}" srcOrd="0" destOrd="0" presId="urn:microsoft.com/office/officeart/2005/8/layout/radial1"/>
    <dgm:cxn modelId="{BB1C009C-9D31-404A-A846-9961EA78511F}" type="presOf" srcId="{3BD71814-A735-4557-85F8-9FD97D35A8FB}" destId="{FFEF15FE-10B2-43D4-AF19-0FBA4C9584DC}" srcOrd="1" destOrd="0" presId="urn:microsoft.com/office/officeart/2005/8/layout/radial1"/>
    <dgm:cxn modelId="{F1B5A13C-9758-4F7D-A65A-7234709A3C32}" type="presOf" srcId="{3BD71814-A735-4557-85F8-9FD97D35A8FB}" destId="{5087CB89-D6AE-4A82-A0A0-DFFC7084D614}" srcOrd="0" destOrd="0" presId="urn:microsoft.com/office/officeart/2005/8/layout/radial1"/>
    <dgm:cxn modelId="{C88D9D97-1235-4313-B12D-AB9F1E93937B}" type="presOf" srcId="{EF7FDF8D-4228-42EF-97A1-84B38214FC0C}" destId="{A1E2843A-CCA6-406A-BB5B-11CC4760CE46}" srcOrd="0" destOrd="0" presId="urn:microsoft.com/office/officeart/2005/8/layout/radial1"/>
    <dgm:cxn modelId="{3B81AF1B-A570-4024-9E38-B10312E6BBAB}" srcId="{C44F411E-3B94-4DD0-B085-DA5679F8BDF6}" destId="{EA202103-9172-4275-BD8B-FACFC87A4AD4}" srcOrd="1" destOrd="0" parTransId="{3ADE3BD4-B2F1-432A-B5F4-3CE0831AFA78}" sibTransId="{04C2E2DC-3811-44AE-9346-A6D2F2F1E03F}"/>
    <dgm:cxn modelId="{0D9434B3-AE1F-479D-8880-B6AE4DAE0E21}" type="presOf" srcId="{C44F411E-3B94-4DD0-B085-DA5679F8BDF6}" destId="{784A13F6-75C8-4B2F-88ED-38FBF2BD0E0B}" srcOrd="0" destOrd="0" presId="urn:microsoft.com/office/officeart/2005/8/layout/radial1"/>
    <dgm:cxn modelId="{F640FAB1-6A70-457D-B6D0-5CB106152A30}" type="presOf" srcId="{EA202103-9172-4275-BD8B-FACFC87A4AD4}" destId="{EB7D6A1F-4FE8-4D52-828B-72F4066FDCBB}" srcOrd="0" destOrd="0" presId="urn:microsoft.com/office/officeart/2005/8/layout/radial1"/>
    <dgm:cxn modelId="{CC5D58B3-8054-4034-8CF3-2B54170FD2A6}" type="presOf" srcId="{3ADE3BD4-B2F1-432A-B5F4-3CE0831AFA78}" destId="{D7F02C74-9B73-42B3-BF4A-E6EF6806C29B}" srcOrd="0" destOrd="0" presId="urn:microsoft.com/office/officeart/2005/8/layout/radial1"/>
    <dgm:cxn modelId="{03D951A6-2412-4664-84DB-69C22E8A3C51}" type="presOf" srcId="{3ADE3BD4-B2F1-432A-B5F4-3CE0831AFA78}" destId="{05EB4CB3-295D-4330-B4CD-326A56C13CA6}" srcOrd="1" destOrd="0" presId="urn:microsoft.com/office/officeart/2005/8/layout/radial1"/>
    <dgm:cxn modelId="{75C2CC9E-1BD0-42C4-B2D6-B7FB33D0BD25}" type="presParOf" srcId="{A1E2843A-CCA6-406A-BB5B-11CC4760CE46}" destId="{784A13F6-75C8-4B2F-88ED-38FBF2BD0E0B}" srcOrd="0" destOrd="0" presId="urn:microsoft.com/office/officeart/2005/8/layout/radial1"/>
    <dgm:cxn modelId="{A77BE710-50D2-416C-A130-D72D2DEBD78E}" type="presParOf" srcId="{A1E2843A-CCA6-406A-BB5B-11CC4760CE46}" destId="{FD18FFF6-28FF-4540-911E-4E4018E45AEA}" srcOrd="1" destOrd="0" presId="urn:microsoft.com/office/officeart/2005/8/layout/radial1"/>
    <dgm:cxn modelId="{ECE45441-7659-4C73-B7B8-C36998863D36}" type="presParOf" srcId="{FD18FFF6-28FF-4540-911E-4E4018E45AEA}" destId="{7BDF6CCE-D548-472C-B7EF-893BBCF40A95}" srcOrd="0" destOrd="0" presId="urn:microsoft.com/office/officeart/2005/8/layout/radial1"/>
    <dgm:cxn modelId="{858BD339-A9E9-4772-B59C-B7591A8086AD}" type="presParOf" srcId="{A1E2843A-CCA6-406A-BB5B-11CC4760CE46}" destId="{9051FEDD-8C58-43D2-BA4A-57354E0C9D60}" srcOrd="2" destOrd="0" presId="urn:microsoft.com/office/officeart/2005/8/layout/radial1"/>
    <dgm:cxn modelId="{749B2D2A-6CEF-4F70-9922-8C635F24ADAB}" type="presParOf" srcId="{A1E2843A-CCA6-406A-BB5B-11CC4760CE46}" destId="{D7F02C74-9B73-42B3-BF4A-E6EF6806C29B}" srcOrd="3" destOrd="0" presId="urn:microsoft.com/office/officeart/2005/8/layout/radial1"/>
    <dgm:cxn modelId="{E538CAF2-31C2-4D0B-85A4-FDD56D484DD8}" type="presParOf" srcId="{D7F02C74-9B73-42B3-BF4A-E6EF6806C29B}" destId="{05EB4CB3-295D-4330-B4CD-326A56C13CA6}" srcOrd="0" destOrd="0" presId="urn:microsoft.com/office/officeart/2005/8/layout/radial1"/>
    <dgm:cxn modelId="{DA460B2F-8C62-436D-A2F7-E750C11951EF}" type="presParOf" srcId="{A1E2843A-CCA6-406A-BB5B-11CC4760CE46}" destId="{EB7D6A1F-4FE8-4D52-828B-72F4066FDCBB}" srcOrd="4" destOrd="0" presId="urn:microsoft.com/office/officeart/2005/8/layout/radial1"/>
    <dgm:cxn modelId="{BE3287B5-3C99-431A-A55B-C74F9234D3AE}" type="presParOf" srcId="{A1E2843A-CCA6-406A-BB5B-11CC4760CE46}" destId="{5087CB89-D6AE-4A82-A0A0-DFFC7084D614}" srcOrd="5" destOrd="0" presId="urn:microsoft.com/office/officeart/2005/8/layout/radial1"/>
    <dgm:cxn modelId="{AB8813F5-6A4C-41C4-B9CA-A88B93654072}" type="presParOf" srcId="{5087CB89-D6AE-4A82-A0A0-DFFC7084D614}" destId="{FFEF15FE-10B2-43D4-AF19-0FBA4C9584DC}" srcOrd="0" destOrd="0" presId="urn:microsoft.com/office/officeart/2005/8/layout/radial1"/>
    <dgm:cxn modelId="{DEDB6DD8-3587-41E4-9005-5BCBF9BEC561}" type="presParOf" srcId="{A1E2843A-CCA6-406A-BB5B-11CC4760CE46}" destId="{EE5BBD7C-7DDC-4E04-8E28-7FA3B9D82678}" srcOrd="6" destOrd="0" presId="urn:microsoft.com/office/officeart/2005/8/layout/radial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784A13F6-75C8-4B2F-88ED-38FBF2BD0E0B}">
      <dsp:nvSpPr>
        <dsp:cNvPr id="0" name=""/>
        <dsp:cNvSpPr/>
      </dsp:nvSpPr>
      <dsp:spPr>
        <a:xfrm>
          <a:off x="2007015" y="1888497"/>
          <a:ext cx="1869153" cy="1448408"/>
        </a:xfrm>
        <a:prstGeom prst="ellipse">
          <a:avLst/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R="0" lvl="0" algn="ctr" defTabSz="5334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b="1" i="0" u="none" strike="noStrike" kern="1200" baseline="0" smtClean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кружок "Экологический патруль"</a:t>
          </a:r>
          <a:endParaRPr lang="ru-RU" sz="1200" b="0" i="0" u="none" strike="noStrike" baseline="0" smtClean="0">
            <a:solidFill>
              <a:sysClr val="window" lastClr="FFFFFF"/>
            </a:solidFill>
            <a:latin typeface="Times New Roman"/>
            <a:ea typeface="+mn-ea"/>
            <a:cs typeface="+mn-cs"/>
          </a:endParaRPr>
        </a:p>
      </dsp:txBody>
      <dsp:txXfrm>
        <a:off x="2280746" y="2100611"/>
        <a:ext cx="1321691" cy="1024180"/>
      </dsp:txXfrm>
    </dsp:sp>
    <dsp:sp modelId="{FD18FFF6-28FF-4540-911E-4E4018E45AEA}">
      <dsp:nvSpPr>
        <dsp:cNvPr id="0" name=""/>
        <dsp:cNvSpPr/>
      </dsp:nvSpPr>
      <dsp:spPr>
        <a:xfrm rot="16182792">
          <a:off x="2652705" y="1582165"/>
          <a:ext cx="567683" cy="45000"/>
        </a:xfrm>
        <a:custGeom>
          <a:avLst/>
          <a:gdLst/>
          <a:ahLst/>
          <a:cxnLst/>
          <a:rect l="0" t="0" r="0" b="0"/>
          <a:pathLst>
            <a:path>
              <a:moveTo>
                <a:pt x="0" y="26455"/>
              </a:moveTo>
              <a:lnTo>
                <a:pt x="517859" y="26455"/>
              </a:lnTo>
            </a:path>
          </a:pathLst>
        </a:custGeo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+mn-ea"/>
            <a:cs typeface="+mn-cs"/>
          </a:endParaRPr>
        </a:p>
      </dsp:txBody>
      <dsp:txXfrm rot="10800000">
        <a:off x="2922354" y="1590472"/>
        <a:ext cx="28384" cy="28384"/>
      </dsp:txXfrm>
    </dsp:sp>
    <dsp:sp modelId="{9051FEDD-8C58-43D2-BA4A-57354E0C9D60}">
      <dsp:nvSpPr>
        <dsp:cNvPr id="0" name=""/>
        <dsp:cNvSpPr/>
      </dsp:nvSpPr>
      <dsp:spPr>
        <a:xfrm>
          <a:off x="2019301" y="102865"/>
          <a:ext cx="1825552" cy="1217964"/>
        </a:xfrm>
        <a:prstGeom prst="ellipse">
          <a:avLst/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R="0" lvl="0" algn="ctr" defTabSz="6223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b="0" i="0" u="none" strike="noStrike" kern="1200" baseline="0" smtClean="0">
              <a:solidFill>
                <a:schemeClr val="bg1"/>
              </a:solidFill>
              <a:latin typeface="Calibri"/>
              <a:ea typeface="+mn-ea"/>
              <a:cs typeface="+mn-cs"/>
            </a:rPr>
            <a:t>Обучающиеся  </a:t>
          </a:r>
        </a:p>
        <a:p>
          <a:pPr marR="0" lvl="0" algn="ctr" defTabSz="6223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b="0" i="0" u="none" strike="noStrike" kern="1200" baseline="0" smtClean="0">
              <a:solidFill>
                <a:schemeClr val="bg1"/>
              </a:solidFill>
              <a:latin typeface="Calibri"/>
              <a:ea typeface="+mn-ea"/>
              <a:cs typeface="+mn-cs"/>
            </a:rPr>
            <a:t>МБОУ "Вознесенская СОШ"</a:t>
          </a:r>
          <a:endParaRPr lang="ru-RU" sz="700" b="0" kern="1200" smtClean="0">
            <a:solidFill>
              <a:sysClr val="window" lastClr="FFFFFF"/>
            </a:solidFill>
            <a:latin typeface="Calibri"/>
            <a:ea typeface="+mn-ea"/>
            <a:cs typeface="+mn-cs"/>
          </a:endParaRPr>
        </a:p>
      </dsp:txBody>
      <dsp:txXfrm>
        <a:off x="2286647" y="281232"/>
        <a:ext cx="1290860" cy="861230"/>
      </dsp:txXfrm>
    </dsp:sp>
    <dsp:sp modelId="{D7F02C74-9B73-42B3-BF4A-E6EF6806C29B}">
      <dsp:nvSpPr>
        <dsp:cNvPr id="0" name=""/>
        <dsp:cNvSpPr/>
      </dsp:nvSpPr>
      <dsp:spPr>
        <a:xfrm rot="1800000">
          <a:off x="3672396" y="3092414"/>
          <a:ext cx="278108" cy="45000"/>
        </a:xfrm>
        <a:custGeom>
          <a:avLst/>
          <a:gdLst/>
          <a:ahLst/>
          <a:cxnLst/>
          <a:rect l="0" t="0" r="0" b="0"/>
          <a:pathLst>
            <a:path>
              <a:moveTo>
                <a:pt x="0" y="26455"/>
              </a:moveTo>
              <a:lnTo>
                <a:pt x="517859" y="26455"/>
              </a:lnTo>
            </a:path>
          </a:pathLst>
        </a:custGeo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+mn-ea"/>
            <a:cs typeface="+mn-cs"/>
          </a:endParaRPr>
        </a:p>
      </dsp:txBody>
      <dsp:txXfrm>
        <a:off x="3804498" y="3107961"/>
        <a:ext cx="13905" cy="13905"/>
      </dsp:txXfrm>
    </dsp:sp>
    <dsp:sp modelId="{EB7D6A1F-4FE8-4D52-828B-72F4066FDCBB}">
      <dsp:nvSpPr>
        <dsp:cNvPr id="0" name=""/>
        <dsp:cNvSpPr/>
      </dsp:nvSpPr>
      <dsp:spPr>
        <a:xfrm>
          <a:off x="3780918" y="2914298"/>
          <a:ext cx="1610114" cy="1295576"/>
        </a:xfrm>
        <a:prstGeom prst="ellipse">
          <a:avLst/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R="0" lvl="0" algn="ctr" defTabSz="5334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b="1" i="0" u="none" strike="noStrike" kern="1100" baseline="0" smtClean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родители  о</a:t>
          </a:r>
          <a:r>
            <a:rPr lang="ru-RU" sz="1200" b="1" i="0" u="none" strike="noStrike" kern="1100" baseline="0" smtClean="0">
              <a:solidFill>
                <a:schemeClr val="bg1"/>
              </a:solidFill>
              <a:latin typeface="Calibri"/>
              <a:ea typeface="+mn-ea"/>
              <a:cs typeface="+mn-cs"/>
            </a:rPr>
            <a:t>бучающихся  </a:t>
          </a:r>
        </a:p>
        <a:p>
          <a:pPr lvl="0" algn="ctr" defTabSz="5334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b="1" i="0" u="none" strike="noStrike" kern="1100" baseline="0" smtClean="0">
              <a:solidFill>
                <a:schemeClr val="bg1"/>
              </a:solidFill>
              <a:latin typeface="Calibri"/>
              <a:ea typeface="+mn-ea"/>
              <a:cs typeface="+mn-cs"/>
            </a:rPr>
            <a:t>МБОУ "Вознесенская СОШ</a:t>
          </a:r>
          <a:r>
            <a:rPr lang="ru-RU" sz="1200" b="1" i="0" u="none" strike="noStrike" kern="1100" baseline="0" smtClean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"  </a:t>
          </a:r>
          <a:endParaRPr lang="ru-RU" sz="1200" b="1" smtClean="0">
            <a:solidFill>
              <a:sysClr val="window" lastClr="FFFFFF"/>
            </a:solidFill>
            <a:latin typeface="Calibri"/>
            <a:ea typeface="+mn-ea"/>
            <a:cs typeface="+mn-cs"/>
          </a:endParaRPr>
        </a:p>
      </dsp:txBody>
      <dsp:txXfrm>
        <a:off x="4016714" y="3104031"/>
        <a:ext cx="1138522" cy="916110"/>
      </dsp:txXfrm>
    </dsp:sp>
    <dsp:sp modelId="{5087CB89-D6AE-4A82-A0A0-DFFC7084D614}">
      <dsp:nvSpPr>
        <dsp:cNvPr id="0" name=""/>
        <dsp:cNvSpPr/>
      </dsp:nvSpPr>
      <dsp:spPr>
        <a:xfrm rot="9000000">
          <a:off x="1945368" y="3089014"/>
          <a:ext cx="264509" cy="45000"/>
        </a:xfrm>
        <a:custGeom>
          <a:avLst/>
          <a:gdLst/>
          <a:ahLst/>
          <a:cxnLst/>
          <a:rect l="0" t="0" r="0" b="0"/>
          <a:pathLst>
            <a:path>
              <a:moveTo>
                <a:pt x="0" y="26455"/>
              </a:moveTo>
              <a:lnTo>
                <a:pt x="517859" y="26455"/>
              </a:lnTo>
            </a:path>
          </a:pathLst>
        </a:custGeo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+mn-ea"/>
            <a:cs typeface="+mn-cs"/>
          </a:endParaRPr>
        </a:p>
      </dsp:txBody>
      <dsp:txXfrm rot="10800000">
        <a:off x="2071010" y="3104902"/>
        <a:ext cx="13225" cy="13225"/>
      </dsp:txXfrm>
    </dsp:sp>
    <dsp:sp modelId="{EE5BBD7C-7DDC-4E04-8E28-7FA3B9D82678}">
      <dsp:nvSpPr>
        <dsp:cNvPr id="0" name=""/>
        <dsp:cNvSpPr/>
      </dsp:nvSpPr>
      <dsp:spPr>
        <a:xfrm>
          <a:off x="447792" y="2942872"/>
          <a:ext cx="1698835" cy="1238429"/>
        </a:xfrm>
        <a:prstGeom prst="ellipse">
          <a:avLst/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R="0" lvl="0" algn="ctr" defTabSz="5334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b="1" i="0" u="none" strike="noStrike" kern="1100" baseline="0" smtClean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Другие организации (Отдел образования Вознесенского района....)</a:t>
          </a:r>
          <a:endParaRPr lang="ru-RU" sz="1200" b="0" i="0" u="none" strike="noStrike" baseline="0" smtClean="0">
            <a:solidFill>
              <a:sysClr val="window" lastClr="FFFFFF"/>
            </a:solidFill>
            <a:latin typeface="Times New Roman"/>
            <a:ea typeface="+mn-ea"/>
            <a:cs typeface="+mn-cs"/>
          </a:endParaRPr>
        </a:p>
      </dsp:txBody>
      <dsp:txXfrm>
        <a:off x="696581" y="3124236"/>
        <a:ext cx="1201257" cy="87570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radial1">
  <dgm:title val=""/>
  <dgm:desc val=""/>
  <dgm:catLst>
    <dgm:cat type="relationship" pri="22000"/>
    <dgm:cat type="cycle" pri="10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  <dgm:pt modelId="14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  <dgm:cxn modelId="6" srcId="1" destId="14" srcOrd="3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  <dgm:pt modelId="13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12"/>
        <dgm:pt modelId="13"/>
        <dgm:pt modelId="14"/>
        <dgm:pt modelId="15"/>
        <dgm:pt modelId="16"/>
      </dgm:ptLst>
      <dgm:cxnLst>
        <dgm:cxn modelId="2" srcId="0" destId="1" srcOrd="0" destOrd="0"/>
        <dgm:cxn modelId="16" srcId="1" destId="11" srcOrd="0" destOrd="0"/>
        <dgm:cxn modelId="17" srcId="1" destId="12" srcOrd="1" destOrd="0"/>
        <dgm:cxn modelId="18" srcId="1" destId="13" srcOrd="2" destOrd="0"/>
        <dgm:cxn modelId="19" srcId="1" destId="14" srcOrd="3" destOrd="0"/>
        <dgm:cxn modelId="20" srcId="1" destId="15" srcOrd="4" destOrd="0"/>
        <dgm:cxn modelId="21" srcId="1" destId="16" srcOrd="5" destOrd="0"/>
      </dgm:cxnLst>
      <dgm:bg/>
      <dgm:whole/>
    </dgm:dataModel>
  </dgm:clrData>
  <dgm:layoutNode name="cycle">
    <dgm:varLst>
      <dgm:chMax val="1"/>
      <dgm:dir/>
      <dgm:animLvl val="ctr"/>
      <dgm:resizeHandles val="exact"/>
    </dgm:varLst>
    <dgm:choose name="Name0">
      <dgm:if name="Name1" func="var" arg="dir" op="equ" val="norm">
        <dgm:choose name="Name2">
          <dgm:if name="Name3" axis="ch ch" ptType="node node" st="1 1" cnt="1 0" func="cnt" op="lte" val="1">
            <dgm:alg type="cycle">
              <dgm:param type="stAng" val="90"/>
              <dgm:param type="spanAng" val="360"/>
              <dgm:param type="ctrShpMap" val="fNode"/>
            </dgm:alg>
          </dgm:if>
          <dgm:else name="Name4">
            <dgm:alg type="cycle">
              <dgm:param type="stAng" val="0"/>
              <dgm:param type="spanAng" val="360"/>
              <dgm:param type="ctrShpMap" val="fNode"/>
            </dgm:alg>
          </dgm:else>
        </dgm:choose>
      </dgm:if>
      <dgm:else name="Name5">
        <dgm:alg type="cycle">
          <dgm:param type="stAng" val="0"/>
          <dgm:param type="spanAng" val="-360"/>
          <dgm:param type="ctrShpMap" val="fNode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centerShape" refType="w"/>
      <dgm:constr type="w" for="ch" forName="node" refType="w" refFor="ch" refForName="centerShape" op="equ"/>
      <dgm:constr type="sp" refType="w" refFor="ch" refForName="node" fact="0.3"/>
      <dgm:constr type="sibSp" refType="w" refFor="ch" refForName="node" fact="0.3"/>
      <dgm:constr type="primFontSz" for="ch" forName="centerShape" val="65"/>
      <dgm:constr type="primFontSz" for="des" forName="node" op="equ" val="65"/>
      <dgm:constr type="primFontSz" for="des" forName="connTx" val="55"/>
      <dgm:constr type="primFontSz" for="des" forName="connTx" refType="primFontSz" refFor="ch" refForName="centerShape" op="lte" fact="0.8"/>
    </dgm:constrLst>
    <dgm:ruleLst/>
    <dgm:forEach name="Name6" axis="ch" ptType="node" cnt="1">
      <dgm:layoutNode name="centerShape" styleLbl="node0">
        <dgm:alg type="tx"/>
        <dgm:shape xmlns:r="http://schemas.openxmlformats.org/officeDocument/2006/relationships" type="ellipse" r:blip="">
          <dgm:adjLst/>
        </dgm:shape>
        <dgm:presOf axis="self"/>
        <dgm:constrLst>
          <dgm:constr type="h" refType="w"/>
          <dgm:constr type="tMarg" refType="primFontSz" fact="0.05"/>
          <dgm:constr type="bMarg" refType="primFontSz" fact="0.05"/>
          <dgm:constr type="lMarg" refType="primFontSz" fact="0.05"/>
          <dgm:constr type="rMarg" refType="primFontSz" fact="0.05"/>
        </dgm:constrLst>
        <dgm:ruleLst>
          <dgm:rule type="primFontSz" val="5" fact="NaN" max="NaN"/>
        </dgm:ruleLst>
      </dgm:layoutNode>
      <dgm:forEach name="Name7" axis="ch">
        <dgm:forEach name="Name8" axis="self" ptType="parTrans">
          <dgm:layoutNode name="Name9">
            <dgm:alg type="conn">
              <dgm:param type="dim" val="1D"/>
              <dgm:param type="begPts" val="auto"/>
              <dgm:param type="endPts" val="auto"/>
              <dgm:param type="begSty" val="noArr"/>
              <dgm:param type="endSty" val="noArr"/>
            </dgm:alg>
            <dgm:shape xmlns:r="http://schemas.openxmlformats.org/officeDocument/2006/relationships" type="conn" r:blip="">
              <dgm:adjLst/>
            </dgm:shape>
            <dgm:presOf axis="self"/>
            <dgm:constrLst>
              <dgm:constr type="connDist"/>
              <dgm:constr type="userA" for="ch" refType="connDist"/>
              <dgm:constr type="w" val="1"/>
              <dgm:constr type="h" val="5"/>
              <dgm:constr type="begPad"/>
              <dgm:constr type="endPad"/>
            </dgm:constrLst>
            <dgm:ruleLst/>
            <dgm:layoutNode name="connTx">
              <dgm:alg type="tx">
                <dgm:param type="autoTxRot" val="grav"/>
              </dgm:alg>
              <dgm:shape xmlns:r="http://schemas.openxmlformats.org/officeDocument/2006/relationships" type="rect" r:blip="" hideGeom="1">
                <dgm:adjLst/>
              </dgm:shape>
              <dgm:presOf axis="self"/>
              <dgm:constrLst>
                <dgm:constr type="userA"/>
                <dgm:constr type="w" refType="userA" fact="0.05"/>
                <dgm:constr type="h" refType="userA" fact="0.05"/>
                <dgm:constr type="lMarg" val="1"/>
                <dgm:constr type="rMarg" val="1"/>
                <dgm:constr type="tMarg"/>
                <dgm:constr type="bMarg"/>
              </dgm:constrLst>
              <dgm:ruleLst>
                <dgm:rule type="w" val="NaN" fact="0.8" max="NaN"/>
                <dgm:rule type="h" val="NaN" fact="1" max="NaN"/>
                <dgm:rule type="primFontSz" val="5" fact="NaN" max="NaN"/>
              </dgm:ruleLst>
            </dgm:layoutNode>
          </dgm:layoutNode>
        </dgm:forEach>
        <dgm:forEach name="Name10" axis="self" ptType="node">
          <dgm:layoutNode name="node" styleLbl="node1">
            <dgm:varLst>
              <dgm:bulletEnabled val="1"/>
            </dgm:varLst>
            <dgm:alg type="tx">
              <dgm:param type="txAnchorVertCh" val="mid"/>
            </dgm:alg>
            <dgm:shape xmlns:r="http://schemas.openxmlformats.org/officeDocument/2006/relationships" type="ellipse" r:blip="">
              <dgm:adjLst/>
            </dgm:shape>
            <dgm:presOf axis="desOrSelf" ptType="node"/>
            <dgm:constrLst>
              <dgm:constr type="h" refType="w"/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5" fact="NaN" max="NaN"/>
            </dgm:ruleLst>
          </dgm:layoutNode>
        </dgm:forEach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1</Pages>
  <Words>712</Words>
  <Characters>4059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Роман Слыжов</cp:lastModifiedBy>
  <cp:revision>28</cp:revision>
  <dcterms:created xsi:type="dcterms:W3CDTF">2017-07-31T12:14:00Z</dcterms:created>
  <dcterms:modified xsi:type="dcterms:W3CDTF">2023-06-08T17:45:00Z</dcterms:modified>
</cp:coreProperties>
</file>